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6C9" w:rsidRPr="00D906C9" w:rsidRDefault="00D906C9" w:rsidP="00D906C9">
      <w:pPr>
        <w:shd w:val="clear" w:color="auto" w:fill="FFFFFF"/>
        <w:spacing w:line="240" w:lineRule="auto"/>
        <w:jc w:val="center"/>
        <w:rPr>
          <w:rFonts w:ascii="Arial" w:hAnsi="Arial" w:cs="Arial"/>
          <w:kern w:val="0"/>
          <w:sz w:val="40"/>
          <w:szCs w:val="40"/>
          <w:lang w:val="fi-FI"/>
        </w:rPr>
      </w:pPr>
      <w:r w:rsidRPr="00D906C9">
        <w:rPr>
          <w:rFonts w:ascii="Arial" w:hAnsi="Arial" w:cs="Arial"/>
          <w:kern w:val="0"/>
          <w:sz w:val="40"/>
          <w:szCs w:val="40"/>
          <w:lang w:val="fi-FI"/>
        </w:rPr>
        <w:t>IDENTIFIKASI KEADAAN DAN TIPE IKLIM BERDASARKAN DATA HUJAN DI</w:t>
      </w:r>
    </w:p>
    <w:p w:rsidR="00D906C9" w:rsidRPr="00D906C9" w:rsidRDefault="00D906C9" w:rsidP="00D906C9">
      <w:pPr>
        <w:shd w:val="clear" w:color="auto" w:fill="FFFFFF"/>
        <w:spacing w:line="240" w:lineRule="auto"/>
        <w:jc w:val="center"/>
        <w:rPr>
          <w:rFonts w:ascii="Arial" w:hAnsi="Arial" w:cs="Arial"/>
          <w:kern w:val="0"/>
          <w:sz w:val="40"/>
          <w:szCs w:val="40"/>
          <w:lang w:val="fi-FI"/>
        </w:rPr>
      </w:pPr>
      <w:r w:rsidRPr="00D906C9">
        <w:rPr>
          <w:rFonts w:ascii="Arial" w:hAnsi="Arial" w:cs="Arial"/>
          <w:kern w:val="0"/>
          <w:sz w:val="40"/>
          <w:szCs w:val="40"/>
          <w:lang w:val="fi-FI"/>
        </w:rPr>
        <w:t xml:space="preserve">KABUPATEN MAGELANG </w:t>
      </w:r>
    </w:p>
    <w:p w:rsidR="00D906C9" w:rsidRPr="00D906C9" w:rsidRDefault="00D906C9" w:rsidP="00D906C9">
      <w:pPr>
        <w:shd w:val="clear" w:color="auto" w:fill="FFFFFF"/>
        <w:spacing w:line="240" w:lineRule="auto"/>
        <w:jc w:val="center"/>
        <w:rPr>
          <w:rFonts w:ascii="Arial" w:hAnsi="Arial" w:cs="Arial"/>
          <w:kern w:val="0"/>
          <w:sz w:val="40"/>
          <w:szCs w:val="40"/>
          <w:lang w:val="fi-FI"/>
        </w:rPr>
      </w:pPr>
    </w:p>
    <w:p w:rsidR="00D906C9" w:rsidRPr="00D906C9" w:rsidRDefault="00D906C9" w:rsidP="00D906C9">
      <w:pPr>
        <w:spacing w:line="240" w:lineRule="auto"/>
        <w:jc w:val="center"/>
        <w:rPr>
          <w:rFonts w:ascii="Arial" w:eastAsia="Arial" w:hAnsi="Arial" w:cs="Arial"/>
          <w:b/>
          <w:sz w:val="22"/>
          <w:szCs w:val="22"/>
          <w:lang w:val="fi-FI"/>
        </w:rPr>
      </w:pPr>
      <w:r w:rsidRPr="00D906C9">
        <w:rPr>
          <w:rFonts w:ascii="Arial" w:eastAsia="Arial" w:hAnsi="Arial" w:cs="Arial"/>
          <w:b/>
          <w:sz w:val="22"/>
          <w:szCs w:val="22"/>
          <w:lang w:val="fi-FI"/>
        </w:rPr>
        <w:t>Syarifah Khusnul Khotimah</w:t>
      </w:r>
      <w:r w:rsidRPr="00D906C9">
        <w:rPr>
          <w:rFonts w:ascii="Arial" w:eastAsia="Arial" w:hAnsi="Arial" w:cs="Arial"/>
          <w:b/>
          <w:sz w:val="22"/>
          <w:szCs w:val="22"/>
          <w:vertAlign w:val="superscript"/>
          <w:lang w:val="fi-FI"/>
        </w:rPr>
        <w:t>1</w:t>
      </w:r>
    </w:p>
    <w:p w:rsidR="00D906C9" w:rsidRPr="00D906C9" w:rsidRDefault="00D906C9" w:rsidP="00D906C9">
      <w:pPr>
        <w:spacing w:line="240" w:lineRule="auto"/>
        <w:jc w:val="center"/>
        <w:rPr>
          <w:rFonts w:ascii="Arial" w:eastAsia="Arial" w:hAnsi="Arial" w:cs="Arial"/>
          <w:b/>
          <w:sz w:val="20"/>
          <w:szCs w:val="20"/>
          <w:lang w:val="fi-FI"/>
        </w:rPr>
      </w:pPr>
      <w:r w:rsidRPr="00D906C9">
        <w:rPr>
          <w:rFonts w:ascii="Arial" w:eastAsia="Arial" w:hAnsi="Arial" w:cs="Arial"/>
          <w:b/>
          <w:sz w:val="22"/>
          <w:szCs w:val="22"/>
          <w:lang w:val="fi-FI"/>
        </w:rPr>
        <w:t xml:space="preserve"> Rosalina Kumalawati</w:t>
      </w:r>
      <w:r w:rsidRPr="00D906C9">
        <w:rPr>
          <w:rFonts w:ascii="Arial" w:eastAsia="Arial" w:hAnsi="Arial" w:cs="Arial"/>
          <w:b/>
          <w:sz w:val="22"/>
          <w:szCs w:val="22"/>
          <w:vertAlign w:val="superscript"/>
          <w:lang w:val="fi-FI"/>
        </w:rPr>
        <w:t>2</w:t>
      </w:r>
      <w:r w:rsidRPr="00D906C9">
        <w:rPr>
          <w:rFonts w:ascii="Arial" w:eastAsia="Arial" w:hAnsi="Arial" w:cs="Arial"/>
          <w:b/>
          <w:sz w:val="22"/>
          <w:szCs w:val="22"/>
          <w:lang w:val="fi-FI"/>
        </w:rPr>
        <w:br/>
      </w:r>
      <w:r w:rsidRPr="00D906C9">
        <w:rPr>
          <w:rFonts w:ascii="Arial" w:eastAsia="Arial" w:hAnsi="Arial" w:cs="Arial"/>
          <w:b/>
          <w:sz w:val="20"/>
          <w:szCs w:val="20"/>
          <w:vertAlign w:val="superscript"/>
          <w:lang w:val="fi-FI"/>
        </w:rPr>
        <w:t>1,2</w:t>
      </w:r>
      <w:r w:rsidRPr="00D906C9">
        <w:rPr>
          <w:rFonts w:ascii="Arial" w:eastAsia="Arial" w:hAnsi="Arial" w:cs="Arial"/>
          <w:b/>
          <w:sz w:val="20"/>
          <w:szCs w:val="20"/>
          <w:lang w:val="fi-FI"/>
        </w:rPr>
        <w:t xml:space="preserve">Universitas Lambung Mangkurat </w:t>
      </w:r>
      <w:r w:rsidRPr="00D906C9">
        <w:rPr>
          <w:rFonts w:ascii="Arial" w:eastAsia="Arial" w:hAnsi="Arial" w:cs="Arial"/>
          <w:sz w:val="20"/>
          <w:szCs w:val="20"/>
          <w:lang w:val="fi-FI"/>
        </w:rPr>
        <w:t xml:space="preserve">– </w:t>
      </w:r>
      <w:hyperlink r:id="rId9" w:history="1">
        <w:r w:rsidRPr="00D906C9">
          <w:rPr>
            <w:rStyle w:val="Hyperlink"/>
            <w:rFonts w:eastAsia="Arial"/>
            <w:i/>
            <w:sz w:val="22"/>
            <w:szCs w:val="22"/>
            <w:lang w:val="fi-FI"/>
          </w:rPr>
          <w:t>2210416120009@mhs.ulm.ac.id</w:t>
        </w:r>
      </w:hyperlink>
      <w:r w:rsidRPr="00D906C9">
        <w:rPr>
          <w:rFonts w:ascii="Arial" w:eastAsia="Arial" w:hAnsi="Arial" w:cs="Arial"/>
          <w:i/>
          <w:sz w:val="22"/>
          <w:szCs w:val="22"/>
          <w:lang w:val="fi-FI"/>
        </w:rPr>
        <w:t xml:space="preserve"> </w:t>
      </w:r>
    </w:p>
    <w:p w:rsidR="00D906C9" w:rsidRPr="00D906C9" w:rsidRDefault="00D906C9" w:rsidP="00D906C9">
      <w:pPr>
        <w:spacing w:line="240" w:lineRule="auto"/>
        <w:jc w:val="center"/>
        <w:rPr>
          <w:rFonts w:ascii="Arial" w:eastAsia="Arial" w:hAnsi="Arial" w:cs="Arial"/>
          <w:i/>
          <w:lang w:val="fi-FI"/>
        </w:rPr>
      </w:pPr>
      <w:r w:rsidRPr="00D906C9">
        <w:rPr>
          <w:rFonts w:ascii="Arial" w:eastAsia="Arial" w:hAnsi="Arial" w:cs="Arial"/>
          <w:i/>
          <w:sz w:val="22"/>
          <w:szCs w:val="22"/>
          <w:lang w:val="fi-FI"/>
        </w:rPr>
        <w:br/>
      </w:r>
    </w:p>
    <w:p w:rsidR="00D906C9" w:rsidRPr="00D906C9" w:rsidRDefault="00D906C9" w:rsidP="00D906C9">
      <w:pPr>
        <w:spacing w:line="240" w:lineRule="auto"/>
        <w:jc w:val="center"/>
        <w:rPr>
          <w:rFonts w:ascii="Arial" w:eastAsia="Arial" w:hAnsi="Arial" w:cs="Arial"/>
          <w:sz w:val="20"/>
          <w:szCs w:val="20"/>
          <w:lang w:val="fi-FI"/>
        </w:rPr>
      </w:pPr>
      <w:r w:rsidRPr="00D906C9">
        <w:rPr>
          <w:rFonts w:ascii="Arial" w:eastAsia="Arial" w:hAnsi="Arial" w:cs="Arial"/>
          <w:sz w:val="20"/>
          <w:szCs w:val="20"/>
          <w:lang w:val="fi-FI"/>
        </w:rPr>
        <w:t xml:space="preserve"> </w:t>
      </w:r>
    </w:p>
    <w:p w:rsidR="00D906C9" w:rsidRPr="00D906C9" w:rsidRDefault="00D906C9" w:rsidP="00D906C9">
      <w:pPr>
        <w:spacing w:line="240" w:lineRule="auto"/>
        <w:ind w:left="993"/>
        <w:rPr>
          <w:rFonts w:ascii="Arial" w:eastAsia="Arial" w:hAnsi="Arial" w:cs="Arial"/>
          <w:sz w:val="20"/>
          <w:szCs w:val="20"/>
          <w:lang w:val="fi-FI"/>
        </w:rPr>
      </w:pPr>
      <w:r w:rsidRPr="00D906C9">
        <w:rPr>
          <w:rFonts w:ascii="Arial" w:eastAsia="Arial" w:hAnsi="Arial" w:cs="Arial"/>
          <w:b/>
          <w:sz w:val="20"/>
          <w:szCs w:val="20"/>
          <w:lang w:val="fi-FI"/>
        </w:rPr>
        <w:t>Abstrak</w:t>
      </w:r>
      <w:r w:rsidRPr="00D906C9">
        <w:rPr>
          <w:rFonts w:ascii="Arial" w:eastAsia="Arial" w:hAnsi="Arial" w:cs="Arial"/>
          <w:sz w:val="20"/>
          <w:szCs w:val="20"/>
          <w:lang w:val="fi-FI"/>
        </w:rPr>
        <w:t xml:space="preserve">  </w:t>
      </w:r>
      <w:r w:rsidRPr="00D906C9">
        <w:rPr>
          <w:rFonts w:ascii="Arial" w:hAnsi="Arial" w:cs="Arial"/>
          <w:sz w:val="20"/>
          <w:szCs w:val="20"/>
          <w:lang w:val="fi-FI"/>
        </w:rPr>
        <w:t>Sistem pengklasifikasian iklim di Indonesia sangat baik apabila menggunakan sistem klasifikasi Oldeman dan Schmidt-Ferguson karena kondisi Indonesia sebagai negara beriklim tropis sehingga panas matahari dan curah hujan menjadi faktor utama yang sangat penting. Apabila diklasifikasikan menurut Oldeman dan Schmidt-Ferguson wilayah Kabupaten Magelang berdasarkan data BPS 5 tahun yang diambil dari tahun 2017-2021 tipe iklimnya secara berturut-turut menurut klasifikasi tersebut adalah tipe iklim C3</w:t>
      </w:r>
      <w:bookmarkStart w:id="0" w:name="_GoBack"/>
      <w:bookmarkEnd w:id="0"/>
      <w:r w:rsidRPr="00D906C9">
        <w:rPr>
          <w:rFonts w:ascii="Arial" w:hAnsi="Arial" w:cs="Arial"/>
          <w:sz w:val="20"/>
          <w:szCs w:val="20"/>
          <w:lang w:val="fi-FI"/>
        </w:rPr>
        <w:t xml:space="preserve"> dan tipe iklim C. Analisis data dilakukan dengan mengolah data dari BPS Kabupaten Magelang dan melakukan studi literatur untuk menunjang pembahasan. Hasil penelitian ini dapat dimanfaatkan sebagai bahan untuk mengidentifikasi iklim di wilayah Kabupaten Magelang sehingga dapat digunakan sebagai acuan dalam pertanian.</w:t>
      </w:r>
    </w:p>
    <w:p w:rsidR="00D906C9" w:rsidRPr="00D906C9" w:rsidRDefault="00D906C9" w:rsidP="00D906C9">
      <w:pPr>
        <w:pBdr>
          <w:top w:val="nil"/>
          <w:left w:val="nil"/>
          <w:bottom w:val="nil"/>
          <w:right w:val="nil"/>
          <w:between w:val="nil"/>
        </w:pBdr>
        <w:spacing w:line="240" w:lineRule="auto"/>
        <w:ind w:left="993" w:right="981"/>
        <w:jc w:val="left"/>
        <w:rPr>
          <w:rFonts w:ascii="Arial" w:eastAsia="Arial" w:hAnsi="Arial" w:cs="Arial"/>
          <w:b/>
          <w:color w:val="000000"/>
          <w:sz w:val="20"/>
          <w:szCs w:val="20"/>
          <w:lang w:val="fi-FI"/>
        </w:rPr>
      </w:pPr>
    </w:p>
    <w:p w:rsidR="00D906C9" w:rsidRPr="00D906C9" w:rsidRDefault="00D906C9" w:rsidP="00D906C9">
      <w:pPr>
        <w:pBdr>
          <w:top w:val="nil"/>
          <w:left w:val="nil"/>
          <w:bottom w:val="nil"/>
          <w:right w:val="nil"/>
          <w:between w:val="nil"/>
        </w:pBdr>
        <w:tabs>
          <w:tab w:val="left" w:pos="2410"/>
        </w:tabs>
        <w:spacing w:line="240" w:lineRule="auto"/>
        <w:ind w:left="2410" w:right="981" w:hanging="1417"/>
        <w:jc w:val="left"/>
        <w:rPr>
          <w:rFonts w:ascii="Arial" w:eastAsia="Arial" w:hAnsi="Arial" w:cs="Arial"/>
          <w:color w:val="000000"/>
          <w:sz w:val="20"/>
          <w:szCs w:val="20"/>
        </w:rPr>
      </w:pPr>
      <w:r w:rsidRPr="00D906C9">
        <w:rPr>
          <w:rFonts w:ascii="Arial" w:eastAsia="Arial" w:hAnsi="Arial" w:cs="Arial"/>
          <w:b/>
          <w:color w:val="000000"/>
          <w:sz w:val="20"/>
          <w:szCs w:val="20"/>
        </w:rPr>
        <w:t xml:space="preserve">Kata </w:t>
      </w:r>
      <w:proofErr w:type="spellStart"/>
      <w:r w:rsidRPr="00D906C9">
        <w:rPr>
          <w:rFonts w:ascii="Arial" w:eastAsia="Arial" w:hAnsi="Arial" w:cs="Arial"/>
          <w:b/>
          <w:color w:val="000000"/>
          <w:sz w:val="20"/>
          <w:szCs w:val="20"/>
        </w:rPr>
        <w:t>Kunci</w:t>
      </w:r>
      <w:proofErr w:type="spellEnd"/>
      <w:r w:rsidRPr="00D906C9">
        <w:rPr>
          <w:rFonts w:ascii="Arial" w:eastAsia="Arial" w:hAnsi="Arial" w:cs="Arial"/>
          <w:b/>
          <w:color w:val="000000"/>
          <w:sz w:val="20"/>
          <w:szCs w:val="20"/>
        </w:rPr>
        <w:t xml:space="preserve"> </w:t>
      </w:r>
      <w:r w:rsidRPr="00D906C9">
        <w:rPr>
          <w:rFonts w:ascii="Arial" w:eastAsia="Arial" w:hAnsi="Arial" w:cs="Arial"/>
          <w:color w:val="000000"/>
          <w:sz w:val="20"/>
          <w:szCs w:val="20"/>
        </w:rPr>
        <w:t xml:space="preserve">— </w:t>
      </w:r>
      <w:r w:rsidRPr="00D906C9">
        <w:rPr>
          <w:rFonts w:ascii="Arial" w:eastAsia="Arial" w:hAnsi="Arial" w:cs="Arial"/>
          <w:color w:val="000000"/>
          <w:sz w:val="20"/>
          <w:szCs w:val="20"/>
        </w:rPr>
        <w:tab/>
      </w:r>
      <w:proofErr w:type="spellStart"/>
      <w:r w:rsidRPr="00D906C9">
        <w:rPr>
          <w:rFonts w:ascii="Arial" w:eastAsia="Arial" w:hAnsi="Arial" w:cs="Arial"/>
          <w:color w:val="000000"/>
          <w:sz w:val="20"/>
          <w:szCs w:val="20"/>
        </w:rPr>
        <w:t>Iklim</w:t>
      </w:r>
      <w:proofErr w:type="spellEnd"/>
      <w:r w:rsidRPr="00D906C9">
        <w:rPr>
          <w:rFonts w:ascii="Arial" w:eastAsia="Arial" w:hAnsi="Arial" w:cs="Arial"/>
          <w:color w:val="000000"/>
          <w:sz w:val="20"/>
          <w:szCs w:val="20"/>
        </w:rPr>
        <w:t xml:space="preserve">, </w:t>
      </w:r>
      <w:proofErr w:type="spellStart"/>
      <w:r w:rsidRPr="00D906C9">
        <w:rPr>
          <w:rFonts w:ascii="Arial" w:eastAsia="Arial" w:hAnsi="Arial" w:cs="Arial"/>
          <w:color w:val="000000"/>
          <w:sz w:val="20"/>
          <w:szCs w:val="20"/>
        </w:rPr>
        <w:t>Magelang</w:t>
      </w:r>
      <w:proofErr w:type="spellEnd"/>
      <w:r w:rsidRPr="00D906C9">
        <w:rPr>
          <w:rFonts w:ascii="Arial" w:eastAsia="Arial" w:hAnsi="Arial" w:cs="Arial"/>
          <w:color w:val="000000"/>
          <w:sz w:val="20"/>
          <w:szCs w:val="20"/>
        </w:rPr>
        <w:t xml:space="preserve">, </w:t>
      </w:r>
      <w:proofErr w:type="spellStart"/>
      <w:r w:rsidRPr="00D906C9">
        <w:rPr>
          <w:rFonts w:ascii="Arial" w:eastAsia="Arial" w:hAnsi="Arial" w:cs="Arial"/>
          <w:color w:val="000000"/>
          <w:sz w:val="20"/>
          <w:szCs w:val="20"/>
        </w:rPr>
        <w:t>Hujan</w:t>
      </w:r>
      <w:proofErr w:type="spellEnd"/>
    </w:p>
    <w:p w:rsidR="00D906C9" w:rsidRPr="00D906C9" w:rsidRDefault="00D906C9" w:rsidP="00D906C9">
      <w:pPr>
        <w:pBdr>
          <w:top w:val="nil"/>
          <w:left w:val="nil"/>
          <w:bottom w:val="nil"/>
          <w:right w:val="nil"/>
          <w:between w:val="nil"/>
        </w:pBdr>
        <w:tabs>
          <w:tab w:val="left" w:pos="2410"/>
        </w:tabs>
        <w:spacing w:line="240" w:lineRule="auto"/>
        <w:ind w:left="2410" w:right="981" w:hanging="1417"/>
        <w:jc w:val="left"/>
        <w:rPr>
          <w:rFonts w:ascii="Arial" w:eastAsia="Arial" w:hAnsi="Arial" w:cs="Arial"/>
          <w:color w:val="000000"/>
          <w:sz w:val="20"/>
          <w:szCs w:val="20"/>
        </w:rPr>
      </w:pPr>
    </w:p>
    <w:p w:rsidR="00D906C9" w:rsidRPr="00D906C9" w:rsidRDefault="00D906C9" w:rsidP="00D906C9">
      <w:pPr>
        <w:spacing w:line="240" w:lineRule="auto"/>
        <w:ind w:left="993"/>
        <w:rPr>
          <w:rFonts w:ascii="Arial" w:eastAsia="Arial" w:hAnsi="Arial" w:cs="Arial"/>
          <w:sz w:val="20"/>
          <w:szCs w:val="20"/>
        </w:rPr>
      </w:pPr>
      <w:r w:rsidRPr="00D906C9">
        <w:rPr>
          <w:rFonts w:ascii="Arial" w:eastAsia="Arial" w:hAnsi="Arial" w:cs="Arial"/>
          <w:b/>
          <w:sz w:val="20"/>
          <w:szCs w:val="20"/>
        </w:rPr>
        <w:t>Abstract</w:t>
      </w:r>
      <w:bookmarkStart w:id="1" w:name="_Hlk133497154"/>
      <w:r w:rsidRPr="00D906C9">
        <w:rPr>
          <w:rFonts w:ascii="Arial" w:eastAsia="Arial" w:hAnsi="Arial" w:cs="Arial"/>
          <w:sz w:val="20"/>
          <w:szCs w:val="20"/>
        </w:rPr>
        <w:t xml:space="preserve"> The climate classification system in Indonesia is very good if it uses the </w:t>
      </w:r>
      <w:proofErr w:type="spellStart"/>
      <w:r w:rsidRPr="00D906C9">
        <w:rPr>
          <w:rFonts w:ascii="Arial" w:eastAsia="Arial" w:hAnsi="Arial" w:cs="Arial"/>
          <w:sz w:val="20"/>
          <w:szCs w:val="20"/>
        </w:rPr>
        <w:t>Oldeman</w:t>
      </w:r>
      <w:proofErr w:type="spellEnd"/>
      <w:r w:rsidRPr="00D906C9">
        <w:rPr>
          <w:rFonts w:ascii="Arial" w:eastAsia="Arial" w:hAnsi="Arial" w:cs="Arial"/>
          <w:sz w:val="20"/>
          <w:szCs w:val="20"/>
        </w:rPr>
        <w:t xml:space="preserve"> and Schmidt-Ferguson classification systems because Indonesia is a tropical country so that solar heat and rainfall are very important main factors. If classified according to </w:t>
      </w:r>
      <w:proofErr w:type="spellStart"/>
      <w:r w:rsidRPr="00D906C9">
        <w:rPr>
          <w:rFonts w:ascii="Arial" w:eastAsia="Arial" w:hAnsi="Arial" w:cs="Arial"/>
          <w:sz w:val="20"/>
          <w:szCs w:val="20"/>
        </w:rPr>
        <w:t>Oldeman</w:t>
      </w:r>
      <w:proofErr w:type="spellEnd"/>
      <w:r w:rsidRPr="00D906C9">
        <w:rPr>
          <w:rFonts w:ascii="Arial" w:eastAsia="Arial" w:hAnsi="Arial" w:cs="Arial"/>
          <w:sz w:val="20"/>
          <w:szCs w:val="20"/>
        </w:rPr>
        <w:t xml:space="preserve"> and Schmidt-Ferguson for the </w:t>
      </w:r>
      <w:proofErr w:type="spellStart"/>
      <w:r w:rsidRPr="00D906C9">
        <w:rPr>
          <w:rFonts w:ascii="Arial" w:eastAsia="Arial" w:hAnsi="Arial" w:cs="Arial"/>
          <w:sz w:val="20"/>
          <w:szCs w:val="20"/>
        </w:rPr>
        <w:t>Magelang</w:t>
      </w:r>
      <w:proofErr w:type="spellEnd"/>
      <w:r w:rsidRPr="00D906C9">
        <w:rPr>
          <w:rFonts w:ascii="Arial" w:eastAsia="Arial" w:hAnsi="Arial" w:cs="Arial"/>
          <w:sz w:val="20"/>
          <w:szCs w:val="20"/>
        </w:rPr>
        <w:t xml:space="preserve"> Regency area based on 5-year BPS data taken from 2017-2021, the respective climate types according to the classification are climate type C3 and climate type C. Data analysis was carried out by processing data from BPS </w:t>
      </w:r>
      <w:proofErr w:type="spellStart"/>
      <w:r w:rsidRPr="00D906C9">
        <w:rPr>
          <w:rFonts w:ascii="Arial" w:eastAsia="Arial" w:hAnsi="Arial" w:cs="Arial"/>
          <w:sz w:val="20"/>
          <w:szCs w:val="20"/>
        </w:rPr>
        <w:t>Magelang</w:t>
      </w:r>
      <w:proofErr w:type="spellEnd"/>
      <w:r w:rsidRPr="00D906C9">
        <w:rPr>
          <w:rFonts w:ascii="Arial" w:eastAsia="Arial" w:hAnsi="Arial" w:cs="Arial"/>
          <w:sz w:val="20"/>
          <w:szCs w:val="20"/>
        </w:rPr>
        <w:t xml:space="preserve"> Regency and conducting literature studies to support the discussion. The results of this study can be used as a material to identify the climate in the </w:t>
      </w:r>
      <w:proofErr w:type="spellStart"/>
      <w:r w:rsidRPr="00D906C9">
        <w:rPr>
          <w:rFonts w:ascii="Arial" w:eastAsia="Arial" w:hAnsi="Arial" w:cs="Arial"/>
          <w:sz w:val="20"/>
          <w:szCs w:val="20"/>
        </w:rPr>
        <w:t>Magelang</w:t>
      </w:r>
      <w:proofErr w:type="spellEnd"/>
      <w:r w:rsidRPr="00D906C9">
        <w:rPr>
          <w:rFonts w:ascii="Arial" w:eastAsia="Arial" w:hAnsi="Arial" w:cs="Arial"/>
          <w:sz w:val="20"/>
          <w:szCs w:val="20"/>
        </w:rPr>
        <w:t xml:space="preserve"> Regency area so that it can be used as a reference in agriculture.</w:t>
      </w:r>
    </w:p>
    <w:p w:rsidR="00D906C9" w:rsidRPr="00D906C9" w:rsidRDefault="00D906C9" w:rsidP="00D906C9">
      <w:pPr>
        <w:spacing w:line="240" w:lineRule="auto"/>
        <w:ind w:left="993"/>
        <w:rPr>
          <w:rFonts w:ascii="Arial" w:eastAsia="Arial" w:hAnsi="Arial" w:cs="Arial"/>
          <w:sz w:val="20"/>
          <w:szCs w:val="20"/>
        </w:rPr>
      </w:pPr>
    </w:p>
    <w:p w:rsidR="00D906C9" w:rsidRPr="00D906C9" w:rsidRDefault="00D906C9" w:rsidP="00D906C9">
      <w:pPr>
        <w:spacing w:line="240" w:lineRule="auto"/>
        <w:ind w:left="993"/>
        <w:rPr>
          <w:rFonts w:ascii="Arial" w:eastAsia="Arial" w:hAnsi="Arial" w:cs="Arial"/>
          <w:bCs/>
          <w:sz w:val="20"/>
          <w:szCs w:val="20"/>
          <w:lang w:val="fi-FI"/>
        </w:rPr>
      </w:pPr>
      <w:r w:rsidRPr="00D906C9">
        <w:rPr>
          <w:rFonts w:ascii="Arial" w:eastAsia="Arial" w:hAnsi="Arial" w:cs="Arial"/>
          <w:b/>
          <w:sz w:val="20"/>
          <w:szCs w:val="20"/>
          <w:lang w:val="fi-FI"/>
        </w:rPr>
        <w:t>Keyword-</w:t>
      </w:r>
      <w:r w:rsidRPr="00D906C9">
        <w:rPr>
          <w:rFonts w:ascii="Arial" w:eastAsia="Arial" w:hAnsi="Arial" w:cs="Arial"/>
          <w:bCs/>
          <w:sz w:val="20"/>
          <w:szCs w:val="20"/>
          <w:lang w:val="fi-FI"/>
        </w:rPr>
        <w:t xml:space="preserve"> Climate, Magelang, Rainfall</w:t>
      </w:r>
    </w:p>
    <w:p w:rsidR="00D906C9" w:rsidRPr="00D906C9" w:rsidRDefault="00D906C9" w:rsidP="00D906C9">
      <w:pPr>
        <w:spacing w:line="240" w:lineRule="auto"/>
        <w:ind w:left="993"/>
        <w:rPr>
          <w:rFonts w:ascii="Arial" w:hAnsi="Arial" w:cs="Arial"/>
          <w:lang w:val="fi-FI"/>
        </w:rPr>
      </w:pPr>
    </w:p>
    <w:p w:rsidR="00D906C9" w:rsidRPr="00D906C9" w:rsidRDefault="00D906C9" w:rsidP="00D906C9">
      <w:pPr>
        <w:pStyle w:val="ListParagraph"/>
        <w:numPr>
          <w:ilvl w:val="0"/>
          <w:numId w:val="2"/>
        </w:numPr>
        <w:spacing w:after="0" w:line="240" w:lineRule="auto"/>
        <w:jc w:val="both"/>
        <w:rPr>
          <w:rFonts w:ascii="Arial" w:hAnsi="Arial" w:cs="Arial"/>
          <w:b/>
          <w:bCs/>
          <w:lang w:val="fi-FI"/>
        </w:rPr>
      </w:pPr>
      <w:r w:rsidRPr="00D906C9">
        <w:rPr>
          <w:rFonts w:ascii="Arial" w:hAnsi="Arial" w:cs="Arial"/>
          <w:b/>
          <w:bCs/>
          <w:lang w:val="fi-FI"/>
        </w:rPr>
        <w:t>PENDAHULUAN</w:t>
      </w:r>
    </w:p>
    <w:p w:rsidR="00D906C9" w:rsidRPr="00D906C9" w:rsidRDefault="00D906C9" w:rsidP="00D906C9">
      <w:pPr>
        <w:spacing w:line="240" w:lineRule="auto"/>
        <w:ind w:left="993"/>
        <w:rPr>
          <w:rFonts w:ascii="Arial" w:hAnsi="Arial" w:cs="Arial"/>
          <w:sz w:val="22"/>
          <w:szCs w:val="22"/>
          <w:lang w:val="fi-FI"/>
        </w:rPr>
      </w:pPr>
      <w:r w:rsidRPr="00D906C9">
        <w:rPr>
          <w:rFonts w:ascii="Arial" w:hAnsi="Arial" w:cs="Arial"/>
          <w:sz w:val="22"/>
          <w:szCs w:val="22"/>
          <w:lang w:val="fi-FI"/>
        </w:rPr>
        <w:tab/>
        <w:t xml:space="preserve">Seiring dengan kemajuan teknologi, dalam prosesnya identifikasi iklim telah dikombinasikan bersama dengan sistem informasi geografis yang mampu menampilkan berbagai data zona iklim secara spasial dengan wujud berupa zona iklim wilayah </w:t>
      </w:r>
      <w:r w:rsidRPr="00D906C9">
        <w:rPr>
          <w:rFonts w:ascii="Arial" w:hAnsi="Arial" w:cs="Arial"/>
          <w:sz w:val="22"/>
          <w:szCs w:val="22"/>
        </w:rPr>
        <w:fldChar w:fldCharType="begin" w:fldLock="1"/>
      </w:r>
      <w:r w:rsidRPr="00D906C9">
        <w:rPr>
          <w:rFonts w:ascii="Arial" w:hAnsi="Arial" w:cs="Arial"/>
          <w:sz w:val="22"/>
          <w:szCs w:val="22"/>
          <w:lang w:val="fi-FI"/>
        </w:rPr>
        <w:instrText>ADDIN CSL_CITATION {"citationItems":[{"id":"ITEM-1","itemData":{"ISSN":"2655-9676","author":[{"dropping-particle":"","family":"Sasminto","given":"Retno Ayu","non-dropping-particle":"","parse-names":false,"suffix":""},{"dropping-particle":"","family":"Tunggul","given":"Alexander","non-dropping-particle":"","parse-names":false,"suffix":""}],"container-title":"Jurnal Sumberdaya Alam dan Lingkungan","id":"ITEM-1","issue":"1","issued":{"date-parts":[["2014"]]},"page":"51-56","title":"Analisis spasial penentuan iklim menurut klasifikasi Schmidt-Ferguson dan Oldeman di Kabupaten Ponorogo","type":"article-journal","volume":"1"},"uris":["http://www.mendeley.com/documents/?uuid=74d818e4-429e-4d99-87d6-03d4fdac11aa"]}],"mendeley":{"formattedCitation":"(Sasminto &amp; Tunggul, 2014)","plainTextFormattedCitation":"(Sasminto &amp; Tunggul, 2014)","previouslyFormattedCitation":"(Sasminto &amp; Tunggul, 2014)"},"properties":{"noteIndex":0},"schema":"https://github.com/citation-style-language/schema/raw/master/csl-citation.json"}</w:instrText>
      </w:r>
      <w:r w:rsidRPr="00D906C9">
        <w:rPr>
          <w:rFonts w:ascii="Arial" w:hAnsi="Arial" w:cs="Arial"/>
          <w:sz w:val="22"/>
          <w:szCs w:val="22"/>
        </w:rPr>
        <w:fldChar w:fldCharType="separate"/>
      </w:r>
      <w:r w:rsidRPr="00D906C9">
        <w:rPr>
          <w:rFonts w:ascii="Arial" w:hAnsi="Arial" w:cs="Arial"/>
          <w:noProof/>
          <w:sz w:val="22"/>
          <w:szCs w:val="22"/>
          <w:lang w:val="fi-FI"/>
        </w:rPr>
        <w:t>(Sasminto &amp; Tunggul, 2014)</w:t>
      </w:r>
      <w:r w:rsidRPr="00D906C9">
        <w:rPr>
          <w:rFonts w:ascii="Arial" w:hAnsi="Arial" w:cs="Arial"/>
          <w:sz w:val="22"/>
          <w:szCs w:val="22"/>
        </w:rPr>
        <w:fldChar w:fldCharType="end"/>
      </w:r>
      <w:r w:rsidRPr="00D906C9">
        <w:rPr>
          <w:rFonts w:ascii="Arial" w:hAnsi="Arial" w:cs="Arial"/>
          <w:sz w:val="22"/>
          <w:szCs w:val="22"/>
          <w:lang w:val="fi-FI"/>
        </w:rPr>
        <w:t xml:space="preserve">. Dari tahun-ketahun serta dari satu dekade, abad atau milenium kedepan iklim mengalami variasi pada semua skala waktu </w:t>
      </w:r>
      <w:r w:rsidRPr="00D906C9">
        <w:rPr>
          <w:rFonts w:ascii="Arial" w:hAnsi="Arial" w:cs="Arial"/>
          <w:sz w:val="22"/>
          <w:szCs w:val="22"/>
        </w:rPr>
        <w:fldChar w:fldCharType="begin" w:fldLock="1"/>
      </w:r>
      <w:r w:rsidRPr="00D906C9">
        <w:rPr>
          <w:rFonts w:ascii="Arial" w:hAnsi="Arial" w:cs="Arial"/>
          <w:sz w:val="22"/>
          <w:szCs w:val="22"/>
          <w:lang w:val="fi-FI"/>
        </w:rPr>
        <w:instrText>ADDIN CSL_CITATION {"citationItems":[{"id":"ITEM-1","itemData":{"author":[{"dropping-particle":"","family":"Ghil","given":"Michael","non-dropping-particle":"","parse-names":false,"suffix":""}],"container-title":"Encyclopedia of global environmental change","id":"ITEM-1","issued":{"date-parts":[["2002"]]},"page":"544-549","title":"Natural climate variability","type":"article-journal","volume":"1"},"uris":["http://www.mendeley.com/documents/?uuid=387f8f69-42c0-4ea9-a4e1-065d50b86fe8"]}],"mendeley":{"formattedCitation":"(Ghil, 2002)","plainTextFormattedCitation":"(Ghil, 2002)","previouslyFormattedCitation":"(Ghil, 2002)"},"properties":{"noteIndex":0},"schema":"https://github.com/citation-style-language/schema/raw/master/csl-citation.json"}</w:instrText>
      </w:r>
      <w:r w:rsidRPr="00D906C9">
        <w:rPr>
          <w:rFonts w:ascii="Arial" w:hAnsi="Arial" w:cs="Arial"/>
          <w:sz w:val="22"/>
          <w:szCs w:val="22"/>
        </w:rPr>
        <w:fldChar w:fldCharType="separate"/>
      </w:r>
      <w:r w:rsidRPr="00D906C9">
        <w:rPr>
          <w:rFonts w:ascii="Arial" w:hAnsi="Arial" w:cs="Arial"/>
          <w:noProof/>
          <w:sz w:val="22"/>
          <w:szCs w:val="22"/>
          <w:lang w:val="fi-FI"/>
        </w:rPr>
        <w:t>(Ghil, 2002)</w:t>
      </w:r>
      <w:r w:rsidRPr="00D906C9">
        <w:rPr>
          <w:rFonts w:ascii="Arial" w:hAnsi="Arial" w:cs="Arial"/>
          <w:sz w:val="22"/>
          <w:szCs w:val="22"/>
        </w:rPr>
        <w:fldChar w:fldCharType="end"/>
      </w:r>
      <w:r w:rsidRPr="00D906C9">
        <w:rPr>
          <w:rFonts w:ascii="Arial" w:hAnsi="Arial" w:cs="Arial"/>
          <w:sz w:val="22"/>
          <w:szCs w:val="22"/>
          <w:lang w:val="fi-FI"/>
        </w:rPr>
        <w:t xml:space="preserve">. Sebagai negara kepulauan dengan iklim tropis pada garis khatulistiwa, Indonesia rentan mengalami dampak dari perubahan iklim </w:t>
      </w:r>
      <w:r w:rsidRPr="00D906C9">
        <w:rPr>
          <w:rFonts w:ascii="Arial" w:hAnsi="Arial" w:cs="Arial"/>
          <w:sz w:val="22"/>
          <w:szCs w:val="22"/>
        </w:rPr>
        <w:fldChar w:fldCharType="begin" w:fldLock="1"/>
      </w:r>
      <w:r w:rsidRPr="00D906C9">
        <w:rPr>
          <w:rFonts w:ascii="Arial" w:hAnsi="Arial" w:cs="Arial"/>
          <w:sz w:val="22"/>
          <w:szCs w:val="22"/>
          <w:lang w:val="fi-FI"/>
        </w:rPr>
        <w:instrText>ADDIN CSL_CITATION {"citationItems":[{"id":"ITEM-1","itemData":{"ISSN":"2354-6638","author":[{"dropping-particle":"","family":"Iman","given":"Munib Ikhwatun","non-dropping-particle":"","parse-names":false,"suffix":""},{"dropping-particle":"","family":"Riawan","given":"Edi","non-dropping-particle":"","parse-names":false,"suffix":""},{"dropping-particle":"","family":"Setiawan","given":"Budhi","non-dropping-particle":"","parse-names":false,"suffix":""},{"dropping-particle":"","family":"Abdurahman","given":"Oman","non-dropping-particle":"","parse-names":false,"suffix":""}],"container-title":"RISET Geologi dan Pertambangan","id":"ITEM-1","issue":"1","issued":{"date-parts":[["2017"]]},"page":"47-64","title":"Air tanah untuk adaptasi perubahan iklim di Malang, Jawa Timur: Penilaian risiko penurunan ketersediaan air","type":"article-journal","volume":"27"},"uris":["http://www.mendeley.com/documents/?uuid=d82d7ae7-10fd-4df4-85bd-9d5258f4ebc6"]}],"mendeley":{"formattedCitation":"(Iman et al., 2017)","plainTextFormattedCitation":"(Iman et al., 2017)","previouslyFormattedCitation":"(Iman et al., 2017)"},"properties":{"noteIndex":0},"schema":"https://github.com/citation-style-language/schema/raw/master/csl-citation.json"}</w:instrText>
      </w:r>
      <w:r w:rsidRPr="00D906C9">
        <w:rPr>
          <w:rFonts w:ascii="Arial" w:hAnsi="Arial" w:cs="Arial"/>
          <w:sz w:val="22"/>
          <w:szCs w:val="22"/>
        </w:rPr>
        <w:fldChar w:fldCharType="separate"/>
      </w:r>
      <w:r w:rsidRPr="00D906C9">
        <w:rPr>
          <w:rFonts w:ascii="Arial" w:hAnsi="Arial" w:cs="Arial"/>
          <w:noProof/>
          <w:sz w:val="22"/>
          <w:szCs w:val="22"/>
          <w:lang w:val="fi-FI"/>
        </w:rPr>
        <w:t>(Iman et al., 2017)</w:t>
      </w:r>
      <w:r w:rsidRPr="00D906C9">
        <w:rPr>
          <w:rFonts w:ascii="Arial" w:hAnsi="Arial" w:cs="Arial"/>
          <w:sz w:val="22"/>
          <w:szCs w:val="22"/>
        </w:rPr>
        <w:fldChar w:fldCharType="end"/>
      </w:r>
      <w:r w:rsidRPr="00D906C9">
        <w:rPr>
          <w:rFonts w:ascii="Arial" w:hAnsi="Arial" w:cs="Arial"/>
          <w:sz w:val="22"/>
          <w:szCs w:val="22"/>
          <w:lang w:val="fi-FI"/>
        </w:rPr>
        <w:t xml:space="preserve">. Salah satu unsur iklim yang sangat penting bagi Indonesia adalah hujan, sebab hujan mempunyai variabilitas dengan tingkatan tinggi terhadap ruang dan waktu </w:t>
      </w:r>
      <w:r w:rsidRPr="00D906C9">
        <w:rPr>
          <w:rFonts w:ascii="Arial" w:hAnsi="Arial" w:cs="Arial"/>
          <w:sz w:val="22"/>
          <w:szCs w:val="22"/>
        </w:rPr>
        <w:fldChar w:fldCharType="begin" w:fldLock="1"/>
      </w:r>
      <w:r w:rsidRPr="00D906C9">
        <w:rPr>
          <w:rFonts w:ascii="Arial" w:hAnsi="Arial" w:cs="Arial"/>
          <w:sz w:val="22"/>
          <w:szCs w:val="22"/>
          <w:lang w:val="fi-FI"/>
        </w:rPr>
        <w:instrText>ADDIN CSL_CITATION {"citationItems":[{"id":"ITEM-1","itemData":{"author":[{"dropping-particle":"","family":"As-syakur","given":"Abd Rahman","non-dropping-particle":"","parse-names":false,"suffix":""},{"dropping-particle":"","family":"Suarna","given":"I Wayan","non-dropping-particle":"","parse-names":false,"suffix":""},{"dropping-particle":"","family":"Rusna","given":"I Wayan","non-dropping-particle":"","parse-names":false,"suffix":""},{"dropping-particle":"","family":"Dibia","given":"I Nyoman","non-dropping-particle":"","parse-names":false,"suffix":""}],"container-title":"Pastura: Jurnal Ilmu Tumbuhan Pakan Ternak","id":"ITEM-1","issue":"1","issued":{"date-parts":[["2011"]]},"page":"9-15","title":"Pemetaan kesesuaian iklim tanaman pakan serta kerentanannya terhadap perubahan iklim dengan sistem informasi geografi (SIG) di Provinsi Bali","type":"article-journal","volume":"1"},"uris":["http://www.mendeley.com/documents/?uuid=aa597468-7397-45c6-80ae-a206a3d0a7ec"]}],"mendeley":{"formattedCitation":"(As-syakur et al., 2011)","plainTextFormattedCitation":"(As-syakur et al., 2011)","previouslyFormattedCitation":"(As-syakur et al., 2011)"},"properties":{"noteIndex":0},"schema":"https://github.com/citation-style-language/schema/raw/master/csl-citation.json"}</w:instrText>
      </w:r>
      <w:r w:rsidRPr="00D906C9">
        <w:rPr>
          <w:rFonts w:ascii="Arial" w:hAnsi="Arial" w:cs="Arial"/>
          <w:sz w:val="22"/>
          <w:szCs w:val="22"/>
        </w:rPr>
        <w:fldChar w:fldCharType="separate"/>
      </w:r>
      <w:r w:rsidRPr="00D906C9">
        <w:rPr>
          <w:rFonts w:ascii="Arial" w:hAnsi="Arial" w:cs="Arial"/>
          <w:noProof/>
          <w:sz w:val="22"/>
          <w:szCs w:val="22"/>
          <w:lang w:val="fi-FI"/>
        </w:rPr>
        <w:t>(As-syakur et al., 2011)</w:t>
      </w:r>
      <w:r w:rsidRPr="00D906C9">
        <w:rPr>
          <w:rFonts w:ascii="Arial" w:hAnsi="Arial" w:cs="Arial"/>
          <w:sz w:val="22"/>
          <w:szCs w:val="22"/>
        </w:rPr>
        <w:fldChar w:fldCharType="end"/>
      </w:r>
      <w:r w:rsidRPr="00D906C9">
        <w:rPr>
          <w:rFonts w:ascii="Arial" w:hAnsi="Arial" w:cs="Arial"/>
          <w:sz w:val="22"/>
          <w:szCs w:val="22"/>
          <w:lang w:val="fi-FI"/>
        </w:rPr>
        <w:t xml:space="preserve">. Kajian data curah hujan cukup penting karena merupakan faktor besar yang meberikan pengaruh pada iklim di suatu wilayah  yang memengaruhi kehidupan manusia </w:t>
      </w:r>
      <w:r w:rsidRPr="00D906C9">
        <w:rPr>
          <w:rFonts w:ascii="Arial" w:hAnsi="Arial" w:cs="Arial"/>
          <w:sz w:val="22"/>
          <w:szCs w:val="22"/>
        </w:rPr>
        <w:fldChar w:fldCharType="begin" w:fldLock="1"/>
      </w:r>
      <w:r w:rsidRPr="00D906C9">
        <w:rPr>
          <w:rFonts w:ascii="Arial" w:hAnsi="Arial" w:cs="Arial"/>
          <w:sz w:val="22"/>
          <w:szCs w:val="22"/>
          <w:lang w:val="fi-FI"/>
        </w:rPr>
        <w:instrText>ADDIN CSL_CITATION {"citationItems":[{"id":"ITEM-1","itemData":{"ISSN":"2339-2541","author":[{"dropping-particle":"","family":"Mirawati","given":"Tika Dhiyani","non-dropping-particle":"","parse-names":false,"suffix":""},{"dropping-particle":"","family":"Yasin","given":"Hasbi","non-dropping-particle":"","parse-names":false,"suffix":""},{"dropping-particle":"","family":"Rusgiyono","given":"Agus","non-dropping-particle":"","parse-names":false,"suffix":""}],"container-title":"Jurnal Gaussian","id":"ITEM-1","issue":"3","issued":{"date-parts":[["2013"]]},"page":"239-248","publisher":"Department of Statistics, Faculty of Science and Mathematics, Universitas …","title":"Prediksi Curah Hujan dengan Metode Kalman Filter (studi kasus di Kota Semarang Tahun 2012)","type":"article-journal","volume":"2"},"uris":["http://www.mendeley.com/documents/?uuid=1d92137b-d554-4182-8e74-5a14c5e3fba7"]}],"mendeley":{"formattedCitation":"(Mirawati et al., 2013)","plainTextFormattedCitation":"(Mirawati et al., 2013)","previouslyFormattedCitation":"(Mirawati et al., 2013)"},"properties":{"noteIndex":0},"schema":"https://github.com/citation-style-language/schema/raw/master/csl-citation.json"}</w:instrText>
      </w:r>
      <w:r w:rsidRPr="00D906C9">
        <w:rPr>
          <w:rFonts w:ascii="Arial" w:hAnsi="Arial" w:cs="Arial"/>
          <w:sz w:val="22"/>
          <w:szCs w:val="22"/>
        </w:rPr>
        <w:fldChar w:fldCharType="separate"/>
      </w:r>
      <w:r w:rsidRPr="00D906C9">
        <w:rPr>
          <w:rFonts w:ascii="Arial" w:hAnsi="Arial" w:cs="Arial"/>
          <w:noProof/>
          <w:sz w:val="22"/>
          <w:szCs w:val="22"/>
          <w:lang w:val="fi-FI"/>
        </w:rPr>
        <w:t>(Mirawati et al., 2013)</w:t>
      </w:r>
      <w:r w:rsidRPr="00D906C9">
        <w:rPr>
          <w:rFonts w:ascii="Arial" w:hAnsi="Arial" w:cs="Arial"/>
          <w:sz w:val="22"/>
          <w:szCs w:val="22"/>
        </w:rPr>
        <w:fldChar w:fldCharType="end"/>
      </w:r>
      <w:r w:rsidRPr="00D906C9">
        <w:rPr>
          <w:rFonts w:ascii="Arial" w:hAnsi="Arial" w:cs="Arial"/>
          <w:sz w:val="22"/>
          <w:szCs w:val="22"/>
          <w:lang w:val="fi-FI"/>
        </w:rPr>
        <w:t>.  Kabupaten Magelang menjadi salah satu daerah yang mempunyai keterkaitan penting dengan keadaan iklim karena pertaniannya sangat dipengaruhi oleh kondisi iklim dan cuaca. Secara umum kondisi iklim di Kabupaten Magelang yaitu curah hujan rata-ratanya 2.589 mm per tahun dengan suhu dan kecepatan angin berturut-turut 25,62</w:t>
      </w:r>
      <w:r w:rsidRPr="00D906C9">
        <w:rPr>
          <w:rFonts w:ascii="Arial" w:hAnsi="Arial" w:cs="Arial"/>
          <w:color w:val="202122"/>
          <w:sz w:val="22"/>
          <w:szCs w:val="22"/>
          <w:shd w:val="clear" w:color="auto" w:fill="FFFFFF"/>
          <w:lang w:val="fi-FI"/>
        </w:rPr>
        <w:t> </w:t>
      </w:r>
      <w:r w:rsidRPr="00D906C9">
        <w:rPr>
          <w:rFonts w:ascii="Arial" w:hAnsi="Arial" w:cs="Arial"/>
          <w:b/>
          <w:bCs/>
          <w:color w:val="202122"/>
          <w:sz w:val="22"/>
          <w:szCs w:val="22"/>
          <w:shd w:val="clear" w:color="auto" w:fill="FFFFFF"/>
          <w:lang w:val="fi-FI"/>
        </w:rPr>
        <w:t>°</w:t>
      </w:r>
      <w:r w:rsidRPr="00D906C9">
        <w:rPr>
          <w:rFonts w:ascii="Arial" w:hAnsi="Arial" w:cs="Arial"/>
          <w:sz w:val="22"/>
          <w:szCs w:val="22"/>
          <w:lang w:val="fi-FI"/>
        </w:rPr>
        <w:t xml:space="preserve"> celcius dan 1,8 knot serta kelembapan udara yang mencapai 82%.</w:t>
      </w:r>
    </w:p>
    <w:p w:rsidR="00D906C9" w:rsidRPr="00D906C9" w:rsidRDefault="00D906C9" w:rsidP="00D906C9">
      <w:pPr>
        <w:spacing w:line="240" w:lineRule="auto"/>
        <w:ind w:left="993"/>
        <w:rPr>
          <w:rFonts w:ascii="Arial" w:hAnsi="Arial" w:cs="Arial"/>
          <w:sz w:val="22"/>
          <w:szCs w:val="22"/>
          <w:lang w:val="fi-FI"/>
        </w:rPr>
      </w:pPr>
    </w:p>
    <w:p w:rsidR="00D906C9" w:rsidRPr="00D906C9" w:rsidRDefault="00D906C9" w:rsidP="00D906C9">
      <w:pPr>
        <w:spacing w:line="240" w:lineRule="auto"/>
        <w:ind w:left="993"/>
        <w:rPr>
          <w:rFonts w:ascii="Arial" w:hAnsi="Arial" w:cs="Arial"/>
          <w:b/>
          <w:bCs/>
          <w:sz w:val="22"/>
          <w:szCs w:val="22"/>
          <w:lang w:val="fi-FI"/>
        </w:rPr>
      </w:pPr>
      <w:r w:rsidRPr="00D906C9">
        <w:rPr>
          <w:rFonts w:ascii="Arial" w:eastAsia="Arial" w:hAnsi="Arial" w:cs="Arial"/>
          <w:b/>
          <w:bCs/>
          <w:sz w:val="22"/>
          <w:szCs w:val="22"/>
          <w:lang w:val="fi-FI"/>
        </w:rPr>
        <w:t>Iklim</w:t>
      </w:r>
    </w:p>
    <w:p w:rsidR="00D906C9" w:rsidRPr="00D906C9" w:rsidRDefault="00D906C9" w:rsidP="00D906C9">
      <w:pPr>
        <w:spacing w:line="240" w:lineRule="auto"/>
        <w:ind w:left="993"/>
        <w:rPr>
          <w:rFonts w:ascii="Arial" w:hAnsi="Arial" w:cs="Arial"/>
          <w:sz w:val="22"/>
          <w:szCs w:val="22"/>
          <w:lang w:val="fi-FI"/>
        </w:rPr>
      </w:pPr>
      <w:r w:rsidRPr="00D906C9">
        <w:rPr>
          <w:rFonts w:ascii="Arial" w:eastAsia="Arial" w:hAnsi="Arial" w:cs="Arial"/>
          <w:sz w:val="22"/>
          <w:szCs w:val="22"/>
          <w:lang w:val="fi-FI"/>
        </w:rPr>
        <w:tab/>
        <w:t xml:space="preserve">Iklim di suatu tempat mencerminkan kondisi keseimbangan seluruh unsur yang menjadi komponen sistem iklim sebagai masukan untuk seluruh unsur iklim tersebut </w:t>
      </w:r>
      <w:r w:rsidRPr="00D906C9">
        <w:rPr>
          <w:rFonts w:ascii="Arial" w:eastAsia="Arial" w:hAnsi="Arial" w:cs="Arial"/>
          <w:sz w:val="22"/>
          <w:szCs w:val="22"/>
        </w:rPr>
        <w:lastRenderedPageBreak/>
        <w:fldChar w:fldCharType="begin" w:fldLock="1"/>
      </w:r>
      <w:r w:rsidRPr="00D906C9">
        <w:rPr>
          <w:rFonts w:ascii="Arial" w:eastAsia="Arial" w:hAnsi="Arial" w:cs="Arial"/>
          <w:sz w:val="22"/>
          <w:szCs w:val="22"/>
          <w:lang w:val="fi-FI"/>
        </w:rPr>
        <w:instrText>ADDIN CSL_CITATION {"citationItems":[{"id":"ITEM-1","itemData":{"ISSN":"2442-9147","author":[{"dropping-particle":"","family":"Fadholi","given":"Akhmad","non-dropping-particle":"","parse-names":false,"suffix":""}],"container-title":"Jurnal Matematika Sains dan Teknologi","id":"ITEM-1","issue":"1","issued":{"date-parts":[["2013"]]},"page":"11-25","title":"Uji perubahan rata-rata suhu udara dan curah hujan di Kota Pangkalpinang","type":"article-journal","volume":"14"},"uris":["http://www.mendeley.com/documents/?uuid=8a5b236a-f00f-491d-bcfe-14e74b501b1f"]}],"mendeley":{"formattedCitation":"(Fadholi, 2013)","plainTextFormattedCitation":"(Fadholi, 2013)","previouslyFormattedCitation":"(Fadholi, 2013)"},"properties":{"noteIndex":0},"schema":"https://github.com/citation-style-language/schema/raw/master/csl-citation.json"}</w:instrText>
      </w:r>
      <w:r w:rsidRPr="00D906C9">
        <w:rPr>
          <w:rFonts w:ascii="Arial" w:eastAsia="Arial" w:hAnsi="Arial" w:cs="Arial"/>
          <w:sz w:val="22"/>
          <w:szCs w:val="22"/>
        </w:rPr>
        <w:fldChar w:fldCharType="separate"/>
      </w:r>
      <w:r w:rsidRPr="00D906C9">
        <w:rPr>
          <w:rFonts w:ascii="Arial" w:eastAsia="Arial" w:hAnsi="Arial" w:cs="Arial"/>
          <w:noProof/>
          <w:sz w:val="22"/>
          <w:szCs w:val="22"/>
          <w:lang w:val="fi-FI"/>
        </w:rPr>
        <w:t>(Fadholi, 2013)</w:t>
      </w:r>
      <w:r w:rsidRPr="00D906C9">
        <w:rPr>
          <w:rFonts w:ascii="Arial" w:eastAsia="Arial" w:hAnsi="Arial" w:cs="Arial"/>
          <w:sz w:val="22"/>
          <w:szCs w:val="22"/>
        </w:rPr>
        <w:fldChar w:fldCharType="end"/>
      </w:r>
      <w:r w:rsidRPr="00D906C9">
        <w:rPr>
          <w:rFonts w:ascii="Arial" w:eastAsia="Arial" w:hAnsi="Arial" w:cs="Arial"/>
          <w:sz w:val="22"/>
          <w:szCs w:val="22"/>
          <w:lang w:val="fi-FI"/>
        </w:rPr>
        <w:t xml:space="preserve">. </w:t>
      </w:r>
      <w:r w:rsidRPr="00D906C9">
        <w:rPr>
          <w:rFonts w:ascii="Arial" w:hAnsi="Arial" w:cs="Arial"/>
          <w:sz w:val="22"/>
          <w:szCs w:val="22"/>
          <w:lang w:val="fi-FI"/>
        </w:rPr>
        <w:t xml:space="preserve">Iklim dapat didefinisikan sebagai keadaan rata-rata dari setiap unsurnya yaitu suhu, tekanan udara, curah hujan dan angin dalam kurun waktu yang cukup lama yaitu sekitar 30 sampai 100 tahunan </w:t>
      </w:r>
      <w:r w:rsidRPr="00D906C9">
        <w:rPr>
          <w:rFonts w:ascii="Arial" w:hAnsi="Arial" w:cs="Arial"/>
          <w:sz w:val="22"/>
          <w:szCs w:val="22"/>
        </w:rPr>
        <w:fldChar w:fldCharType="begin" w:fldLock="1"/>
      </w:r>
      <w:r w:rsidRPr="00D906C9">
        <w:rPr>
          <w:rFonts w:ascii="Arial" w:hAnsi="Arial" w:cs="Arial"/>
          <w:sz w:val="22"/>
          <w:szCs w:val="22"/>
          <w:lang w:val="fi-FI"/>
        </w:rPr>
        <w:instrText>ADDIN CSL_CITATION {"citationItems":[{"id":"ITEM-1","itemData":{"ISSN":"2548-7604","author":[{"dropping-particle":"","family":"Wirayoga","given":"Mustazahid Agfadi","non-dropping-particle":"","parse-names":false,"suffix":""}],"container-title":"Unnes Journal of Public Health","id":"ITEM-1","issue":"4","issued":{"date-parts":[["2013"]]},"title":"Hubungan kejadian demam berdarah dengue dengan Iklim di Kota Semarang tahun 2006-2011","type":"article-journal","volume":"2"},"uris":["http://www.mendeley.com/documents/?uuid=a0fcd0a3-cc1a-48e5-afe8-252aadc2aa62"]}],"mendeley":{"formattedCitation":"(Wirayoga, 2013)","plainTextFormattedCitation":"(Wirayoga, 2013)","previouslyFormattedCitation":"(Wirayoga, 2013)"},"properties":{"noteIndex":0},"schema":"https://github.com/citation-style-language/schema/raw/master/csl-citation.json"}</w:instrText>
      </w:r>
      <w:r w:rsidRPr="00D906C9">
        <w:rPr>
          <w:rFonts w:ascii="Arial" w:hAnsi="Arial" w:cs="Arial"/>
          <w:sz w:val="22"/>
          <w:szCs w:val="22"/>
        </w:rPr>
        <w:fldChar w:fldCharType="separate"/>
      </w:r>
      <w:r w:rsidRPr="00D906C9">
        <w:rPr>
          <w:rFonts w:ascii="Arial" w:hAnsi="Arial" w:cs="Arial"/>
          <w:noProof/>
          <w:sz w:val="22"/>
          <w:szCs w:val="22"/>
          <w:lang w:val="fi-FI"/>
        </w:rPr>
        <w:t>(Wirayoga, 2013)</w:t>
      </w:r>
      <w:r w:rsidRPr="00D906C9">
        <w:rPr>
          <w:rFonts w:ascii="Arial" w:hAnsi="Arial" w:cs="Arial"/>
          <w:sz w:val="22"/>
          <w:szCs w:val="22"/>
        </w:rPr>
        <w:fldChar w:fldCharType="end"/>
      </w:r>
      <w:r w:rsidRPr="00D906C9">
        <w:rPr>
          <w:rFonts w:ascii="Arial" w:hAnsi="Arial" w:cs="Arial"/>
          <w:sz w:val="22"/>
          <w:szCs w:val="22"/>
          <w:lang w:val="fi-FI"/>
        </w:rPr>
        <w:t xml:space="preserve">. Iklim sering disebut sebagai sintesis dan statistik dari kondisi cuaca </w:t>
      </w:r>
      <w:r w:rsidRPr="00D906C9">
        <w:rPr>
          <w:rFonts w:ascii="Arial" w:hAnsi="Arial" w:cs="Arial"/>
          <w:sz w:val="22"/>
          <w:szCs w:val="22"/>
        </w:rPr>
        <w:fldChar w:fldCharType="begin" w:fldLock="1"/>
      </w:r>
      <w:r w:rsidRPr="00D906C9">
        <w:rPr>
          <w:rFonts w:ascii="Arial" w:hAnsi="Arial" w:cs="Arial"/>
          <w:sz w:val="22"/>
          <w:szCs w:val="22"/>
          <w:lang w:val="fi-FI"/>
        </w:rPr>
        <w:instrText>ADDIN CSL_CITATION {"citationItems":[{"id":"ITEM-1","itemData":{"ISBN":"6232935713","author":[{"dropping-particle":"","family":"Susilo","given":"Budi","non-dropping-particle":"","parse-names":false,"suffix":""}],"id":"ITEM-1","issued":{"date-parts":[["2021"]]},"publisher":"DIVA PRESS","title":"Mengenal Iklim dan Cuaca di Indonesia","type":"book"},"uris":["http://www.mendeley.com/documents/?uuid=29686edc-d22c-4163-ae86-dcd4e0de011d"]}],"mendeley":{"formattedCitation":"(Susilo, 2021)","plainTextFormattedCitation":"(Susilo, 2021)","previouslyFormattedCitation":"(Susilo, 2021)"},"properties":{"noteIndex":0},"schema":"https://github.com/citation-style-language/schema/raw/master/csl-citation.json"}</w:instrText>
      </w:r>
      <w:r w:rsidRPr="00D906C9">
        <w:rPr>
          <w:rFonts w:ascii="Arial" w:hAnsi="Arial" w:cs="Arial"/>
          <w:sz w:val="22"/>
          <w:szCs w:val="22"/>
        </w:rPr>
        <w:fldChar w:fldCharType="separate"/>
      </w:r>
      <w:r w:rsidRPr="00D906C9">
        <w:rPr>
          <w:rFonts w:ascii="Arial" w:hAnsi="Arial" w:cs="Arial"/>
          <w:noProof/>
          <w:sz w:val="22"/>
          <w:szCs w:val="22"/>
          <w:lang w:val="fi-FI"/>
        </w:rPr>
        <w:t>(Susilo, 2021)</w:t>
      </w:r>
      <w:r w:rsidRPr="00D906C9">
        <w:rPr>
          <w:rFonts w:ascii="Arial" w:hAnsi="Arial" w:cs="Arial"/>
          <w:sz w:val="22"/>
          <w:szCs w:val="22"/>
        </w:rPr>
        <w:fldChar w:fldCharType="end"/>
      </w:r>
      <w:r w:rsidRPr="00D906C9">
        <w:rPr>
          <w:rFonts w:ascii="Arial" w:hAnsi="Arial" w:cs="Arial"/>
          <w:sz w:val="22"/>
          <w:szCs w:val="22"/>
          <w:lang w:val="fi-FI"/>
        </w:rPr>
        <w:t xml:space="preserve">. </w:t>
      </w:r>
    </w:p>
    <w:p w:rsidR="00D906C9" w:rsidRPr="00D906C9" w:rsidRDefault="00D906C9" w:rsidP="00D906C9">
      <w:pPr>
        <w:spacing w:line="240" w:lineRule="auto"/>
        <w:ind w:left="993"/>
        <w:rPr>
          <w:rFonts w:ascii="Arial" w:hAnsi="Arial" w:cs="Arial"/>
          <w:b/>
          <w:bCs/>
          <w:sz w:val="22"/>
          <w:szCs w:val="22"/>
          <w:lang w:val="fi-FI"/>
        </w:rPr>
      </w:pPr>
    </w:p>
    <w:p w:rsidR="00D906C9" w:rsidRPr="00D906C9" w:rsidRDefault="00D906C9" w:rsidP="00D906C9">
      <w:pPr>
        <w:spacing w:line="240" w:lineRule="auto"/>
        <w:ind w:left="993"/>
        <w:rPr>
          <w:rFonts w:ascii="Arial" w:hAnsi="Arial" w:cs="Arial"/>
          <w:b/>
          <w:bCs/>
          <w:sz w:val="22"/>
          <w:szCs w:val="22"/>
          <w:lang w:val="fi-FI"/>
        </w:rPr>
      </w:pPr>
      <w:r w:rsidRPr="00D906C9">
        <w:rPr>
          <w:rFonts w:ascii="Arial" w:hAnsi="Arial" w:cs="Arial"/>
          <w:b/>
          <w:bCs/>
          <w:sz w:val="22"/>
          <w:szCs w:val="22"/>
          <w:lang w:val="fi-FI"/>
        </w:rPr>
        <w:t>Unsur- Unsur Iklim</w:t>
      </w:r>
    </w:p>
    <w:p w:rsidR="00D906C9" w:rsidRPr="00D906C9" w:rsidRDefault="00D906C9" w:rsidP="00D906C9">
      <w:pPr>
        <w:spacing w:line="240" w:lineRule="auto"/>
        <w:ind w:left="993"/>
        <w:rPr>
          <w:rFonts w:ascii="Arial" w:hAnsi="Arial" w:cs="Arial"/>
          <w:b/>
          <w:bCs/>
          <w:sz w:val="22"/>
          <w:szCs w:val="22"/>
          <w:lang w:val="fi-FI"/>
        </w:rPr>
      </w:pPr>
      <w:r w:rsidRPr="00D906C9">
        <w:rPr>
          <w:rFonts w:ascii="Arial" w:eastAsia="Arial" w:hAnsi="Arial" w:cs="Arial"/>
          <w:sz w:val="22"/>
          <w:szCs w:val="22"/>
          <w:lang w:val="fi-FI"/>
        </w:rPr>
        <w:tab/>
        <w:t xml:space="preserve">Terjadinya perubahan unsur-unsur iklim sangat memungkinkan zona iklim mengalami perubahan </w:t>
      </w:r>
      <w:r w:rsidRPr="00D906C9">
        <w:rPr>
          <w:rFonts w:ascii="Arial" w:eastAsia="Arial" w:hAnsi="Arial" w:cs="Arial"/>
          <w:sz w:val="22"/>
          <w:szCs w:val="22"/>
        </w:rPr>
        <w:fldChar w:fldCharType="begin" w:fldLock="1"/>
      </w:r>
      <w:r w:rsidRPr="00D906C9">
        <w:rPr>
          <w:rFonts w:ascii="Arial" w:eastAsia="Arial" w:hAnsi="Arial" w:cs="Arial"/>
          <w:sz w:val="22"/>
          <w:szCs w:val="22"/>
          <w:lang w:val="fi-FI"/>
        </w:rPr>
        <w:instrText>ADDIN CSL_CITATION {"citationItems":[{"id":"ITEM-1","itemData":{"author":[{"dropping-particle":"","family":"Febrianti","given":"Nur","non-dropping-particle":"","parse-names":false,"suffix":""}],"container-title":"Prosiding Workshop Aplikasi Sains Atmosfer LAPAN","id":"ITEM-1","issued":{"date-parts":[["2008"]]},"title":"Perubahan Zona Iklim di Indonesia Dengan Menggunakan Sistem Klasifikasi Koppen","type":"paper-conference"},"uris":["http://www.mendeley.com/documents/?uuid=db5a4d97-71c0-451e-aacd-160861e9c7da"]}],"mendeley":{"formattedCitation":"(Febrianti, 2008)","plainTextFormattedCitation":"(Febrianti, 2008)","previouslyFormattedCitation":"(Febrianti, 2008)"},"properties":{"noteIndex":0},"schema":"https://github.com/citation-style-language/schema/raw/master/csl-citation.json"}</w:instrText>
      </w:r>
      <w:r w:rsidRPr="00D906C9">
        <w:rPr>
          <w:rFonts w:ascii="Arial" w:eastAsia="Arial" w:hAnsi="Arial" w:cs="Arial"/>
          <w:sz w:val="22"/>
          <w:szCs w:val="22"/>
        </w:rPr>
        <w:fldChar w:fldCharType="separate"/>
      </w:r>
      <w:r w:rsidRPr="00D906C9">
        <w:rPr>
          <w:rFonts w:ascii="Arial" w:eastAsia="Arial" w:hAnsi="Arial" w:cs="Arial"/>
          <w:noProof/>
          <w:sz w:val="22"/>
          <w:szCs w:val="22"/>
          <w:lang w:val="fi-FI"/>
        </w:rPr>
        <w:t>(Febrianti, 2008)</w:t>
      </w:r>
      <w:r w:rsidRPr="00D906C9">
        <w:rPr>
          <w:rFonts w:ascii="Arial" w:eastAsia="Arial" w:hAnsi="Arial" w:cs="Arial"/>
          <w:sz w:val="22"/>
          <w:szCs w:val="22"/>
        </w:rPr>
        <w:fldChar w:fldCharType="end"/>
      </w:r>
      <w:r w:rsidRPr="00D906C9">
        <w:rPr>
          <w:rFonts w:ascii="Arial" w:eastAsia="Arial" w:hAnsi="Arial" w:cs="Arial"/>
          <w:sz w:val="22"/>
          <w:szCs w:val="22"/>
          <w:lang w:val="fi-FI"/>
        </w:rPr>
        <w:t>.</w:t>
      </w:r>
      <w:r w:rsidRPr="00D906C9">
        <w:rPr>
          <w:rFonts w:ascii="Arial" w:hAnsi="Arial" w:cs="Arial"/>
          <w:sz w:val="22"/>
          <w:szCs w:val="22"/>
          <w:lang w:val="fi-FI"/>
        </w:rPr>
        <w:t xml:space="preserve"> Beberapa unsur dari gabungan fenomena alam mempengaruhi iklim seperti hujan, kelembapan, matahari, awan, temperatur, tekanan udara, angin, dan evaporasi </w:t>
      </w:r>
      <w:r w:rsidRPr="00D906C9">
        <w:rPr>
          <w:rFonts w:ascii="Arial" w:hAnsi="Arial" w:cs="Arial"/>
          <w:sz w:val="22"/>
          <w:szCs w:val="22"/>
        </w:rPr>
        <w:fldChar w:fldCharType="begin" w:fldLock="1"/>
      </w:r>
      <w:r w:rsidRPr="00D906C9">
        <w:rPr>
          <w:rFonts w:ascii="Arial" w:hAnsi="Arial" w:cs="Arial"/>
          <w:sz w:val="22"/>
          <w:szCs w:val="22"/>
          <w:lang w:val="fi-FI"/>
        </w:rPr>
        <w:instrText>ADDIN CSL_CITATION {"citationItems":[{"id":"ITEM-1","itemData":{"ISSN":"2614-8811","author":[{"dropping-particle":"","family":"Miftahuddin","given":"Miftahuddin","non-dropping-particle":"","parse-names":false,"suffix":""}],"container-title":"Jurnal Matematika, Statistika dan Komputasi","id":"ITEM-1","issue":"1","issued":{"date-parts":[["2016"]]},"page":"26-38","title":"Analisis Unsur-unsur Cuaca dan Iklim Melalui Uji Mann-Kendall Multivariat","type":"article-journal","volume":"13"},"uris":["http://www.mendeley.com/documents/?uuid=406d9f09-4489-4e53-bc98-4f4116b8a6ef"]}],"mendeley":{"formattedCitation":"(Miftahuddin, 2016)","plainTextFormattedCitation":"(Miftahuddin, 2016)","previouslyFormattedCitation":"(Miftahuddin, 2016)"},"properties":{"noteIndex":0},"schema":"https://github.com/citation-style-language/schema/raw/master/csl-citation.json"}</w:instrText>
      </w:r>
      <w:r w:rsidRPr="00D906C9">
        <w:rPr>
          <w:rFonts w:ascii="Arial" w:hAnsi="Arial" w:cs="Arial"/>
          <w:sz w:val="22"/>
          <w:szCs w:val="22"/>
        </w:rPr>
        <w:fldChar w:fldCharType="separate"/>
      </w:r>
      <w:r w:rsidRPr="00D906C9">
        <w:rPr>
          <w:rFonts w:ascii="Arial" w:hAnsi="Arial" w:cs="Arial"/>
          <w:noProof/>
          <w:sz w:val="22"/>
          <w:szCs w:val="22"/>
          <w:lang w:val="fi-FI"/>
        </w:rPr>
        <w:t>(Miftahuddin, 2016)</w:t>
      </w:r>
      <w:r w:rsidRPr="00D906C9">
        <w:rPr>
          <w:rFonts w:ascii="Arial" w:hAnsi="Arial" w:cs="Arial"/>
          <w:sz w:val="22"/>
          <w:szCs w:val="22"/>
        </w:rPr>
        <w:fldChar w:fldCharType="end"/>
      </w:r>
    </w:p>
    <w:p w:rsidR="00D906C9" w:rsidRPr="00D906C9" w:rsidRDefault="00D906C9" w:rsidP="00D906C9">
      <w:pPr>
        <w:rPr>
          <w:rFonts w:ascii="Arial" w:eastAsia="Arial" w:hAnsi="Arial" w:cs="Arial"/>
          <w:sz w:val="22"/>
          <w:szCs w:val="22"/>
          <w:lang w:val="fi-FI"/>
        </w:rPr>
      </w:pPr>
    </w:p>
    <w:p w:rsidR="00D906C9" w:rsidRPr="00D906C9" w:rsidRDefault="00D906C9" w:rsidP="00D906C9">
      <w:pPr>
        <w:pStyle w:val="ListParagraph"/>
        <w:numPr>
          <w:ilvl w:val="0"/>
          <w:numId w:val="1"/>
        </w:numPr>
        <w:jc w:val="both"/>
        <w:rPr>
          <w:rFonts w:ascii="Arial" w:eastAsia="Arial" w:hAnsi="Arial" w:cs="Arial"/>
        </w:rPr>
      </w:pPr>
      <w:r w:rsidRPr="00D906C9">
        <w:rPr>
          <w:rFonts w:ascii="Arial" w:eastAsia="Arial" w:hAnsi="Arial" w:cs="Arial"/>
          <w:lang w:val="fi-FI"/>
        </w:rPr>
        <w:t>Hujan</w:t>
      </w:r>
    </w:p>
    <w:p w:rsidR="00D906C9" w:rsidRPr="00D906C9" w:rsidRDefault="00D906C9" w:rsidP="00D906C9">
      <w:pPr>
        <w:pStyle w:val="ListParagraph"/>
        <w:ind w:left="1353"/>
        <w:jc w:val="both"/>
        <w:rPr>
          <w:rFonts w:ascii="Arial" w:eastAsia="Arial" w:hAnsi="Arial" w:cs="Arial"/>
        </w:rPr>
      </w:pPr>
      <w:proofErr w:type="spellStart"/>
      <w:r w:rsidRPr="00D906C9">
        <w:rPr>
          <w:rFonts w:ascii="Arial" w:hAnsi="Arial" w:cs="Arial"/>
        </w:rPr>
        <w:t>Presipitasi</w:t>
      </w:r>
      <w:proofErr w:type="spellEnd"/>
      <w:r w:rsidRPr="00D906C9">
        <w:rPr>
          <w:rFonts w:ascii="Arial" w:hAnsi="Arial" w:cs="Arial"/>
        </w:rPr>
        <w:t xml:space="preserve"> </w:t>
      </w:r>
      <w:proofErr w:type="spellStart"/>
      <w:r w:rsidRPr="00D906C9">
        <w:rPr>
          <w:rFonts w:ascii="Arial" w:hAnsi="Arial" w:cs="Arial"/>
        </w:rPr>
        <w:t>didefinisikan</w:t>
      </w:r>
      <w:proofErr w:type="spellEnd"/>
      <w:r w:rsidRPr="00D906C9">
        <w:rPr>
          <w:rFonts w:ascii="Arial" w:hAnsi="Arial" w:cs="Arial"/>
        </w:rPr>
        <w:t xml:space="preserve"> </w:t>
      </w:r>
      <w:proofErr w:type="spellStart"/>
      <w:r w:rsidRPr="00D906C9">
        <w:rPr>
          <w:rFonts w:ascii="Arial" w:hAnsi="Arial" w:cs="Arial"/>
        </w:rPr>
        <w:t>dengan</w:t>
      </w:r>
      <w:proofErr w:type="spellEnd"/>
      <w:r w:rsidRPr="00D906C9">
        <w:rPr>
          <w:rFonts w:ascii="Arial" w:hAnsi="Arial" w:cs="Arial"/>
        </w:rPr>
        <w:t xml:space="preserve"> </w:t>
      </w:r>
      <w:proofErr w:type="spellStart"/>
      <w:r w:rsidRPr="00D906C9">
        <w:rPr>
          <w:rFonts w:ascii="Arial" w:hAnsi="Arial" w:cs="Arial"/>
        </w:rPr>
        <w:t>berbagai</w:t>
      </w:r>
      <w:proofErr w:type="spellEnd"/>
      <w:r w:rsidRPr="00D906C9">
        <w:rPr>
          <w:rFonts w:ascii="Arial" w:hAnsi="Arial" w:cs="Arial"/>
        </w:rPr>
        <w:t xml:space="preserve"> </w:t>
      </w:r>
      <w:proofErr w:type="spellStart"/>
      <w:r w:rsidRPr="00D906C9">
        <w:rPr>
          <w:rFonts w:ascii="Arial" w:hAnsi="Arial" w:cs="Arial"/>
        </w:rPr>
        <w:t>produk</w:t>
      </w:r>
      <w:proofErr w:type="spellEnd"/>
      <w:r w:rsidRPr="00D906C9">
        <w:rPr>
          <w:rFonts w:ascii="Arial" w:hAnsi="Arial" w:cs="Arial"/>
        </w:rPr>
        <w:t xml:space="preserve"> </w:t>
      </w:r>
      <w:proofErr w:type="spellStart"/>
      <w:r w:rsidRPr="00D906C9">
        <w:rPr>
          <w:rFonts w:ascii="Arial" w:hAnsi="Arial" w:cs="Arial"/>
        </w:rPr>
        <w:t>hasil</w:t>
      </w:r>
      <w:proofErr w:type="spellEnd"/>
      <w:r w:rsidRPr="00D906C9">
        <w:rPr>
          <w:rFonts w:ascii="Arial" w:hAnsi="Arial" w:cs="Arial"/>
        </w:rPr>
        <w:t xml:space="preserve"> </w:t>
      </w:r>
      <w:proofErr w:type="spellStart"/>
      <w:r w:rsidRPr="00D906C9">
        <w:rPr>
          <w:rFonts w:ascii="Arial" w:hAnsi="Arial" w:cs="Arial"/>
        </w:rPr>
        <w:t>kondensasi</w:t>
      </w:r>
      <w:proofErr w:type="spellEnd"/>
      <w:r w:rsidRPr="00D906C9">
        <w:rPr>
          <w:rFonts w:ascii="Arial" w:hAnsi="Arial" w:cs="Arial"/>
        </w:rPr>
        <w:t xml:space="preserve"> </w:t>
      </w:r>
      <w:proofErr w:type="spellStart"/>
      <w:r w:rsidRPr="00D906C9">
        <w:rPr>
          <w:rFonts w:ascii="Arial" w:hAnsi="Arial" w:cs="Arial"/>
        </w:rPr>
        <w:t>atau</w:t>
      </w:r>
      <w:proofErr w:type="spellEnd"/>
      <w:r w:rsidRPr="00D906C9">
        <w:rPr>
          <w:rFonts w:ascii="Arial" w:hAnsi="Arial" w:cs="Arial"/>
        </w:rPr>
        <w:t xml:space="preserve"> </w:t>
      </w:r>
      <w:proofErr w:type="spellStart"/>
      <w:r w:rsidRPr="00D906C9">
        <w:rPr>
          <w:rFonts w:ascii="Arial" w:hAnsi="Arial" w:cs="Arial"/>
        </w:rPr>
        <w:t>uap</w:t>
      </w:r>
      <w:proofErr w:type="spellEnd"/>
      <w:r w:rsidRPr="00D906C9">
        <w:rPr>
          <w:rFonts w:ascii="Arial" w:hAnsi="Arial" w:cs="Arial"/>
        </w:rPr>
        <w:t xml:space="preserve"> air yang </w:t>
      </w:r>
      <w:proofErr w:type="spellStart"/>
      <w:r w:rsidRPr="00D906C9">
        <w:rPr>
          <w:rFonts w:ascii="Arial" w:hAnsi="Arial" w:cs="Arial"/>
        </w:rPr>
        <w:t>ada</w:t>
      </w:r>
      <w:proofErr w:type="spellEnd"/>
      <w:r w:rsidRPr="00D906C9">
        <w:rPr>
          <w:rFonts w:ascii="Arial" w:hAnsi="Arial" w:cs="Arial"/>
        </w:rPr>
        <w:t xml:space="preserve"> di </w:t>
      </w:r>
      <w:proofErr w:type="spellStart"/>
      <w:r w:rsidRPr="00D906C9">
        <w:rPr>
          <w:rFonts w:ascii="Arial" w:hAnsi="Arial" w:cs="Arial"/>
        </w:rPr>
        <w:t>atmosfer</w:t>
      </w:r>
      <w:proofErr w:type="spellEnd"/>
      <w:r w:rsidRPr="00D906C9">
        <w:rPr>
          <w:rFonts w:ascii="Arial" w:hAnsi="Arial" w:cs="Arial"/>
        </w:rPr>
        <w:t xml:space="preserve"> </w:t>
      </w:r>
      <w:proofErr w:type="spellStart"/>
      <w:r w:rsidRPr="00D906C9">
        <w:rPr>
          <w:rFonts w:ascii="Arial" w:hAnsi="Arial" w:cs="Arial"/>
        </w:rPr>
        <w:t>kemudian</w:t>
      </w:r>
      <w:proofErr w:type="spellEnd"/>
      <w:r w:rsidRPr="00D906C9">
        <w:rPr>
          <w:rFonts w:ascii="Arial" w:hAnsi="Arial" w:cs="Arial"/>
        </w:rPr>
        <w:t xml:space="preserve"> </w:t>
      </w:r>
      <w:proofErr w:type="spellStart"/>
      <w:r w:rsidRPr="00D906C9">
        <w:rPr>
          <w:rFonts w:ascii="Arial" w:hAnsi="Arial" w:cs="Arial"/>
        </w:rPr>
        <w:t>jatuh</w:t>
      </w:r>
      <w:proofErr w:type="spellEnd"/>
      <w:r w:rsidRPr="00D906C9">
        <w:rPr>
          <w:rFonts w:ascii="Arial" w:hAnsi="Arial" w:cs="Arial"/>
        </w:rPr>
        <w:t xml:space="preserve"> </w:t>
      </w:r>
      <w:proofErr w:type="spellStart"/>
      <w:r w:rsidRPr="00D906C9">
        <w:rPr>
          <w:rFonts w:ascii="Arial" w:hAnsi="Arial" w:cs="Arial"/>
        </w:rPr>
        <w:t>karena</w:t>
      </w:r>
      <w:proofErr w:type="spellEnd"/>
      <w:r w:rsidRPr="00D906C9">
        <w:rPr>
          <w:rFonts w:ascii="Arial" w:hAnsi="Arial" w:cs="Arial"/>
        </w:rPr>
        <w:t xml:space="preserve"> </w:t>
      </w:r>
      <w:proofErr w:type="spellStart"/>
      <w:r w:rsidRPr="00D906C9">
        <w:rPr>
          <w:rFonts w:ascii="Arial" w:hAnsi="Arial" w:cs="Arial"/>
        </w:rPr>
        <w:t>adanya</w:t>
      </w:r>
      <w:proofErr w:type="spellEnd"/>
      <w:r w:rsidRPr="00D906C9">
        <w:rPr>
          <w:rFonts w:ascii="Arial" w:hAnsi="Arial" w:cs="Arial"/>
        </w:rPr>
        <w:t xml:space="preserve"> </w:t>
      </w:r>
      <w:proofErr w:type="spellStart"/>
      <w:r w:rsidRPr="00D906C9">
        <w:rPr>
          <w:rFonts w:ascii="Arial" w:hAnsi="Arial" w:cs="Arial"/>
        </w:rPr>
        <w:t>garavitasi</w:t>
      </w:r>
      <w:proofErr w:type="spellEnd"/>
      <w:r w:rsidRPr="00D906C9">
        <w:rPr>
          <w:rFonts w:ascii="Arial" w:hAnsi="Arial" w:cs="Arial"/>
        </w:rPr>
        <w:t xml:space="preserve">. Salah </w:t>
      </w:r>
      <w:proofErr w:type="spellStart"/>
      <w:r w:rsidRPr="00D906C9">
        <w:rPr>
          <w:rFonts w:ascii="Arial" w:hAnsi="Arial" w:cs="Arial"/>
        </w:rPr>
        <w:t>satu</w:t>
      </w:r>
      <w:proofErr w:type="spellEnd"/>
      <w:r w:rsidRPr="00D906C9">
        <w:rPr>
          <w:rFonts w:ascii="Arial" w:hAnsi="Arial" w:cs="Arial"/>
        </w:rPr>
        <w:t xml:space="preserve"> </w:t>
      </w:r>
      <w:proofErr w:type="spellStart"/>
      <w:r w:rsidRPr="00D906C9">
        <w:rPr>
          <w:rFonts w:ascii="Arial" w:hAnsi="Arial" w:cs="Arial"/>
        </w:rPr>
        <w:t>bentuk</w:t>
      </w:r>
      <w:proofErr w:type="spellEnd"/>
      <w:r w:rsidRPr="00D906C9">
        <w:rPr>
          <w:rFonts w:ascii="Arial" w:hAnsi="Arial" w:cs="Arial"/>
        </w:rPr>
        <w:t xml:space="preserve"> </w:t>
      </w:r>
      <w:proofErr w:type="spellStart"/>
      <w:r w:rsidRPr="00D906C9">
        <w:rPr>
          <w:rFonts w:ascii="Arial" w:hAnsi="Arial" w:cs="Arial"/>
        </w:rPr>
        <w:t>presipitasi</w:t>
      </w:r>
      <w:proofErr w:type="spellEnd"/>
      <w:r w:rsidRPr="00D906C9">
        <w:rPr>
          <w:rFonts w:ascii="Arial" w:hAnsi="Arial" w:cs="Arial"/>
        </w:rPr>
        <w:t xml:space="preserve"> </w:t>
      </w:r>
      <w:proofErr w:type="spellStart"/>
      <w:r w:rsidRPr="00D906C9">
        <w:rPr>
          <w:rFonts w:ascii="Arial" w:hAnsi="Arial" w:cs="Arial"/>
        </w:rPr>
        <w:t>adalah</w:t>
      </w:r>
      <w:proofErr w:type="spellEnd"/>
      <w:r w:rsidRPr="00D906C9">
        <w:rPr>
          <w:rFonts w:ascii="Arial" w:hAnsi="Arial" w:cs="Arial"/>
        </w:rPr>
        <w:t xml:space="preserve"> </w:t>
      </w:r>
      <w:proofErr w:type="spellStart"/>
      <w:r w:rsidRPr="00D906C9">
        <w:rPr>
          <w:rFonts w:ascii="Arial" w:hAnsi="Arial" w:cs="Arial"/>
        </w:rPr>
        <w:t>hujan</w:t>
      </w:r>
      <w:proofErr w:type="spellEnd"/>
      <w:r w:rsidRPr="00D906C9">
        <w:rPr>
          <w:rFonts w:ascii="Arial" w:hAnsi="Arial" w:cs="Arial"/>
        </w:rPr>
        <w:t xml:space="preserve">. </w:t>
      </w:r>
      <w:proofErr w:type="spellStart"/>
      <w:r w:rsidRPr="00D906C9">
        <w:rPr>
          <w:rFonts w:ascii="Arial" w:hAnsi="Arial" w:cs="Arial"/>
        </w:rPr>
        <w:t>Hujan</w:t>
      </w:r>
      <w:proofErr w:type="spellEnd"/>
      <w:r w:rsidRPr="00D906C9">
        <w:rPr>
          <w:rFonts w:ascii="Arial" w:hAnsi="Arial" w:cs="Arial"/>
        </w:rPr>
        <w:t xml:space="preserve"> </w:t>
      </w:r>
      <w:proofErr w:type="spellStart"/>
      <w:r w:rsidRPr="00D906C9">
        <w:rPr>
          <w:rFonts w:ascii="Arial" w:hAnsi="Arial" w:cs="Arial"/>
        </w:rPr>
        <w:t>merupakan</w:t>
      </w:r>
      <w:proofErr w:type="spellEnd"/>
      <w:r w:rsidRPr="00D906C9">
        <w:rPr>
          <w:rFonts w:ascii="Arial" w:hAnsi="Arial" w:cs="Arial"/>
        </w:rPr>
        <w:t xml:space="preserve"> </w:t>
      </w:r>
      <w:proofErr w:type="spellStart"/>
      <w:r w:rsidRPr="00D906C9">
        <w:rPr>
          <w:rFonts w:ascii="Arial" w:hAnsi="Arial" w:cs="Arial"/>
        </w:rPr>
        <w:t>kejadian</w:t>
      </w:r>
      <w:proofErr w:type="spellEnd"/>
      <w:r w:rsidRPr="00D906C9">
        <w:rPr>
          <w:rFonts w:ascii="Arial" w:hAnsi="Arial" w:cs="Arial"/>
        </w:rPr>
        <w:t xml:space="preserve"> </w:t>
      </w:r>
      <w:proofErr w:type="spellStart"/>
      <w:r w:rsidRPr="00D906C9">
        <w:rPr>
          <w:rFonts w:ascii="Arial" w:hAnsi="Arial" w:cs="Arial"/>
        </w:rPr>
        <w:t>dimana</w:t>
      </w:r>
      <w:proofErr w:type="spellEnd"/>
      <w:r w:rsidRPr="00D906C9">
        <w:rPr>
          <w:rFonts w:ascii="Arial" w:hAnsi="Arial" w:cs="Arial"/>
        </w:rPr>
        <w:t xml:space="preserve"> </w:t>
      </w:r>
      <w:proofErr w:type="spellStart"/>
      <w:r w:rsidRPr="00D906C9">
        <w:rPr>
          <w:rFonts w:ascii="Arial" w:hAnsi="Arial" w:cs="Arial"/>
        </w:rPr>
        <w:t>butir</w:t>
      </w:r>
      <w:proofErr w:type="spellEnd"/>
      <w:r w:rsidRPr="00D906C9">
        <w:rPr>
          <w:rFonts w:ascii="Arial" w:hAnsi="Arial" w:cs="Arial"/>
        </w:rPr>
        <w:t xml:space="preserve"> air </w:t>
      </w:r>
      <w:proofErr w:type="spellStart"/>
      <w:r w:rsidRPr="00D906C9">
        <w:rPr>
          <w:rFonts w:ascii="Arial" w:hAnsi="Arial" w:cs="Arial"/>
        </w:rPr>
        <w:t>turun</w:t>
      </w:r>
      <w:proofErr w:type="spellEnd"/>
      <w:r w:rsidRPr="00D906C9">
        <w:rPr>
          <w:rFonts w:ascii="Arial" w:hAnsi="Arial" w:cs="Arial"/>
        </w:rPr>
        <w:t xml:space="preserve"> </w:t>
      </w:r>
      <w:proofErr w:type="spellStart"/>
      <w:r w:rsidRPr="00D906C9">
        <w:rPr>
          <w:rFonts w:ascii="Arial" w:hAnsi="Arial" w:cs="Arial"/>
        </w:rPr>
        <w:t>dari</w:t>
      </w:r>
      <w:proofErr w:type="spellEnd"/>
      <w:r w:rsidRPr="00D906C9">
        <w:rPr>
          <w:rFonts w:ascii="Arial" w:hAnsi="Arial" w:cs="Arial"/>
        </w:rPr>
        <w:t xml:space="preserve"> </w:t>
      </w:r>
      <w:proofErr w:type="spellStart"/>
      <w:r w:rsidRPr="00D906C9">
        <w:rPr>
          <w:rFonts w:ascii="Arial" w:hAnsi="Arial" w:cs="Arial"/>
        </w:rPr>
        <w:t>langit</w:t>
      </w:r>
      <w:proofErr w:type="spellEnd"/>
      <w:r w:rsidRPr="00D906C9">
        <w:rPr>
          <w:rFonts w:ascii="Arial" w:hAnsi="Arial" w:cs="Arial"/>
        </w:rPr>
        <w:t xml:space="preserve"> </w:t>
      </w:r>
      <w:proofErr w:type="spellStart"/>
      <w:r w:rsidRPr="00D906C9">
        <w:rPr>
          <w:rFonts w:ascii="Arial" w:hAnsi="Arial" w:cs="Arial"/>
        </w:rPr>
        <w:t>ke</w:t>
      </w:r>
      <w:proofErr w:type="spellEnd"/>
      <w:r w:rsidRPr="00D906C9">
        <w:rPr>
          <w:rFonts w:ascii="Arial" w:hAnsi="Arial" w:cs="Arial"/>
        </w:rPr>
        <w:t xml:space="preserve"> </w:t>
      </w:r>
      <w:proofErr w:type="spellStart"/>
      <w:r w:rsidRPr="00D906C9">
        <w:rPr>
          <w:rFonts w:ascii="Arial" w:hAnsi="Arial" w:cs="Arial"/>
        </w:rPr>
        <w:t>permukaan</w:t>
      </w:r>
      <w:proofErr w:type="spellEnd"/>
      <w:r w:rsidRPr="00D906C9">
        <w:rPr>
          <w:rFonts w:ascii="Arial" w:hAnsi="Arial" w:cs="Arial"/>
        </w:rPr>
        <w:t xml:space="preserve"> </w:t>
      </w:r>
      <w:proofErr w:type="spellStart"/>
      <w:r w:rsidRPr="00D906C9">
        <w:rPr>
          <w:rFonts w:ascii="Arial" w:hAnsi="Arial" w:cs="Arial"/>
        </w:rPr>
        <w:t>bumi</w:t>
      </w:r>
      <w:proofErr w:type="spellEnd"/>
      <w:r w:rsidRPr="00D906C9">
        <w:rPr>
          <w:rFonts w:ascii="Arial" w:hAnsi="Arial" w:cs="Arial"/>
        </w:rPr>
        <w:t xml:space="preserve"> </w:t>
      </w:r>
      <w:r w:rsidRPr="00D906C9">
        <w:rPr>
          <w:rFonts w:ascii="Arial" w:hAnsi="Arial" w:cs="Arial"/>
          <w:lang w:val="fi-FI"/>
        </w:rPr>
        <w:fldChar w:fldCharType="begin" w:fldLock="1"/>
      </w:r>
      <w:r w:rsidRPr="00D906C9">
        <w:rPr>
          <w:rFonts w:ascii="Arial" w:hAnsi="Arial" w:cs="Arial"/>
        </w:rPr>
        <w:instrText>ADDIN CSL_CITATION {"citationItems":[{"id":"ITEM-1","itemData":{"author":[{"dropping-particle":"","family":"Gunawan","given":"I Wayan Agus","non-dropping-particle":"","parse-names":false,"suffix":""}],"container-title":"Seminar Nasional Arsitektur, Budaya dan Lingkungan Binaan (SEMARAYANA)","id":"ITEM-1","issued":{"date-parts":[["2019"]]},"page":"147-156","title":"Pengaruh Iklim, Sinar Matahari, Hujan dan Kelembaban pada Bangunan","type":"paper-conference"},"uris":["http://www.mendeley.com/documents/?uuid=7cb8cbda-04e5-48c7-9cc0-243d8684c651"]}],"mendeley":{"formattedCitation":"(Gunawan, 2019)","plainTextFormattedCitation":"(Gunawan, 2019)","previouslyFormattedCitation":"(Gunawan, 2019)"},"properties":{"noteIndex":0},"schema":"https://github.com/citation-style-language/schema/raw/master/csl-citation.json"}</w:instrText>
      </w:r>
      <w:r w:rsidRPr="00D906C9">
        <w:rPr>
          <w:rFonts w:ascii="Arial" w:hAnsi="Arial" w:cs="Arial"/>
          <w:lang w:val="fi-FI"/>
        </w:rPr>
        <w:fldChar w:fldCharType="separate"/>
      </w:r>
      <w:r w:rsidRPr="00D906C9">
        <w:rPr>
          <w:rFonts w:ascii="Arial" w:hAnsi="Arial" w:cs="Arial"/>
          <w:noProof/>
        </w:rPr>
        <w:t>(Gunawan, 2019)</w:t>
      </w:r>
      <w:r w:rsidRPr="00D906C9">
        <w:rPr>
          <w:rFonts w:ascii="Arial" w:hAnsi="Arial" w:cs="Arial"/>
          <w:lang w:val="fi-FI"/>
        </w:rPr>
        <w:fldChar w:fldCharType="end"/>
      </w:r>
      <w:r w:rsidRPr="00D906C9">
        <w:rPr>
          <w:rFonts w:ascii="Arial" w:hAnsi="Arial" w:cs="Arial"/>
        </w:rPr>
        <w:t xml:space="preserve">. </w:t>
      </w:r>
      <w:proofErr w:type="spellStart"/>
      <w:r w:rsidRPr="00D906C9">
        <w:rPr>
          <w:rFonts w:ascii="Arial" w:hAnsi="Arial" w:cs="Arial"/>
        </w:rPr>
        <w:t>Sedikit</w:t>
      </w:r>
      <w:proofErr w:type="spellEnd"/>
      <w:r w:rsidRPr="00D906C9">
        <w:rPr>
          <w:rFonts w:ascii="Arial" w:hAnsi="Arial" w:cs="Arial"/>
        </w:rPr>
        <w:t xml:space="preserve"> </w:t>
      </w:r>
      <w:proofErr w:type="spellStart"/>
      <w:r w:rsidRPr="00D906C9">
        <w:rPr>
          <w:rFonts w:ascii="Arial" w:hAnsi="Arial" w:cs="Arial"/>
        </w:rPr>
        <w:t>atau</w:t>
      </w:r>
      <w:proofErr w:type="spellEnd"/>
      <w:r w:rsidRPr="00D906C9">
        <w:rPr>
          <w:rFonts w:ascii="Arial" w:hAnsi="Arial" w:cs="Arial"/>
        </w:rPr>
        <w:t xml:space="preserve"> </w:t>
      </w:r>
      <w:proofErr w:type="spellStart"/>
      <w:r w:rsidRPr="00D906C9">
        <w:rPr>
          <w:rFonts w:ascii="Arial" w:hAnsi="Arial" w:cs="Arial"/>
        </w:rPr>
        <w:t>banyaknya</w:t>
      </w:r>
      <w:proofErr w:type="spellEnd"/>
      <w:r w:rsidRPr="00D906C9">
        <w:rPr>
          <w:rFonts w:ascii="Arial" w:hAnsi="Arial" w:cs="Arial"/>
        </w:rPr>
        <w:t xml:space="preserve"> </w:t>
      </w:r>
      <w:proofErr w:type="spellStart"/>
      <w:r w:rsidRPr="00D906C9">
        <w:rPr>
          <w:rFonts w:ascii="Arial" w:hAnsi="Arial" w:cs="Arial"/>
        </w:rPr>
        <w:t>hujan</w:t>
      </w:r>
      <w:proofErr w:type="spellEnd"/>
      <w:r w:rsidRPr="00D906C9">
        <w:rPr>
          <w:rFonts w:ascii="Arial" w:hAnsi="Arial" w:cs="Arial"/>
        </w:rPr>
        <w:t xml:space="preserve"> yang </w:t>
      </w:r>
      <w:proofErr w:type="spellStart"/>
      <w:r w:rsidRPr="00D906C9">
        <w:rPr>
          <w:rFonts w:ascii="Arial" w:hAnsi="Arial" w:cs="Arial"/>
        </w:rPr>
        <w:t>turun</w:t>
      </w:r>
      <w:proofErr w:type="spellEnd"/>
      <w:r w:rsidRPr="00D906C9">
        <w:rPr>
          <w:rFonts w:ascii="Arial" w:hAnsi="Arial" w:cs="Arial"/>
        </w:rPr>
        <w:t xml:space="preserve"> di </w:t>
      </w:r>
      <w:proofErr w:type="spellStart"/>
      <w:r w:rsidRPr="00D906C9">
        <w:rPr>
          <w:rFonts w:ascii="Arial" w:hAnsi="Arial" w:cs="Arial"/>
        </w:rPr>
        <w:t>suatu</w:t>
      </w:r>
      <w:proofErr w:type="spellEnd"/>
      <w:r w:rsidRPr="00D906C9">
        <w:rPr>
          <w:rFonts w:ascii="Arial" w:hAnsi="Arial" w:cs="Arial"/>
        </w:rPr>
        <w:t xml:space="preserve"> </w:t>
      </w:r>
      <w:proofErr w:type="spellStart"/>
      <w:r w:rsidRPr="00D906C9">
        <w:rPr>
          <w:rFonts w:ascii="Arial" w:hAnsi="Arial" w:cs="Arial"/>
        </w:rPr>
        <w:t>wilayah</w:t>
      </w:r>
      <w:proofErr w:type="spellEnd"/>
      <w:r w:rsidRPr="00D906C9">
        <w:rPr>
          <w:rFonts w:ascii="Arial" w:hAnsi="Arial" w:cs="Arial"/>
        </w:rPr>
        <w:t xml:space="preserve"> </w:t>
      </w:r>
      <w:proofErr w:type="spellStart"/>
      <w:r w:rsidRPr="00D906C9">
        <w:rPr>
          <w:rFonts w:ascii="Arial" w:hAnsi="Arial" w:cs="Arial"/>
        </w:rPr>
        <w:t>dapat</w:t>
      </w:r>
      <w:proofErr w:type="spellEnd"/>
      <w:r w:rsidRPr="00D906C9">
        <w:rPr>
          <w:rFonts w:ascii="Arial" w:hAnsi="Arial" w:cs="Arial"/>
        </w:rPr>
        <w:t xml:space="preserve"> </w:t>
      </w:r>
      <w:proofErr w:type="spellStart"/>
      <w:r w:rsidRPr="00D906C9">
        <w:rPr>
          <w:rFonts w:ascii="Arial" w:hAnsi="Arial" w:cs="Arial"/>
        </w:rPr>
        <w:t>dinyatakan</w:t>
      </w:r>
      <w:proofErr w:type="spellEnd"/>
      <w:r w:rsidRPr="00D906C9">
        <w:rPr>
          <w:rFonts w:ascii="Arial" w:hAnsi="Arial" w:cs="Arial"/>
        </w:rPr>
        <w:t xml:space="preserve"> </w:t>
      </w:r>
      <w:proofErr w:type="spellStart"/>
      <w:r w:rsidRPr="00D906C9">
        <w:rPr>
          <w:rFonts w:ascii="Arial" w:hAnsi="Arial" w:cs="Arial"/>
        </w:rPr>
        <w:t>dengan</w:t>
      </w:r>
      <w:proofErr w:type="spellEnd"/>
      <w:r w:rsidRPr="00D906C9">
        <w:rPr>
          <w:rFonts w:ascii="Arial" w:hAnsi="Arial" w:cs="Arial"/>
        </w:rPr>
        <w:t xml:space="preserve"> </w:t>
      </w:r>
      <w:proofErr w:type="spellStart"/>
      <w:r w:rsidRPr="00D906C9">
        <w:rPr>
          <w:rFonts w:ascii="Arial" w:hAnsi="Arial" w:cs="Arial"/>
        </w:rPr>
        <w:t>intensitas</w:t>
      </w:r>
      <w:proofErr w:type="spellEnd"/>
      <w:r w:rsidRPr="00D906C9">
        <w:rPr>
          <w:rFonts w:ascii="Arial" w:hAnsi="Arial" w:cs="Arial"/>
        </w:rPr>
        <w:t xml:space="preserve"> </w:t>
      </w:r>
      <w:proofErr w:type="spellStart"/>
      <w:r w:rsidRPr="00D906C9">
        <w:rPr>
          <w:rFonts w:ascii="Arial" w:hAnsi="Arial" w:cs="Arial"/>
        </w:rPr>
        <w:t>curah</w:t>
      </w:r>
      <w:proofErr w:type="spellEnd"/>
      <w:r w:rsidRPr="00D906C9">
        <w:rPr>
          <w:rFonts w:ascii="Arial" w:hAnsi="Arial" w:cs="Arial"/>
        </w:rPr>
        <w:t xml:space="preserve"> </w:t>
      </w:r>
      <w:proofErr w:type="spellStart"/>
      <w:r w:rsidRPr="00D906C9">
        <w:rPr>
          <w:rFonts w:ascii="Arial" w:hAnsi="Arial" w:cs="Arial"/>
        </w:rPr>
        <w:t>hujan</w:t>
      </w:r>
      <w:proofErr w:type="spellEnd"/>
      <w:r w:rsidRPr="00D906C9">
        <w:rPr>
          <w:rFonts w:ascii="Arial" w:hAnsi="Arial" w:cs="Arial"/>
        </w:rPr>
        <w:t xml:space="preserve">. </w:t>
      </w:r>
      <w:proofErr w:type="spellStart"/>
      <w:r w:rsidRPr="00D906C9">
        <w:rPr>
          <w:rFonts w:ascii="Arial" w:hAnsi="Arial" w:cs="Arial"/>
        </w:rPr>
        <w:t>Intensitas</w:t>
      </w:r>
      <w:proofErr w:type="spellEnd"/>
      <w:r w:rsidRPr="00D906C9">
        <w:rPr>
          <w:rFonts w:ascii="Arial" w:hAnsi="Arial" w:cs="Arial"/>
        </w:rPr>
        <w:t xml:space="preserve"> </w:t>
      </w:r>
      <w:proofErr w:type="spellStart"/>
      <w:r w:rsidRPr="00D906C9">
        <w:rPr>
          <w:rFonts w:ascii="Arial" w:hAnsi="Arial" w:cs="Arial"/>
        </w:rPr>
        <w:t>curah</w:t>
      </w:r>
      <w:proofErr w:type="spellEnd"/>
      <w:r w:rsidRPr="00D906C9">
        <w:rPr>
          <w:rFonts w:ascii="Arial" w:hAnsi="Arial" w:cs="Arial"/>
        </w:rPr>
        <w:t xml:space="preserve"> </w:t>
      </w:r>
      <w:proofErr w:type="spellStart"/>
      <w:r w:rsidRPr="00D906C9">
        <w:rPr>
          <w:rFonts w:ascii="Arial" w:hAnsi="Arial" w:cs="Arial"/>
        </w:rPr>
        <w:t>hujan</w:t>
      </w:r>
      <w:proofErr w:type="spellEnd"/>
      <w:r w:rsidRPr="00D906C9">
        <w:rPr>
          <w:rFonts w:ascii="Arial" w:hAnsi="Arial" w:cs="Arial"/>
        </w:rPr>
        <w:t xml:space="preserve"> </w:t>
      </w:r>
      <w:proofErr w:type="spellStart"/>
      <w:r w:rsidRPr="00D906C9">
        <w:rPr>
          <w:rFonts w:ascii="Arial" w:hAnsi="Arial" w:cs="Arial"/>
        </w:rPr>
        <w:t>adalah</w:t>
      </w:r>
      <w:proofErr w:type="spellEnd"/>
      <w:r w:rsidRPr="00D906C9">
        <w:rPr>
          <w:rFonts w:ascii="Arial" w:hAnsi="Arial" w:cs="Arial"/>
        </w:rPr>
        <w:t xml:space="preserve"> </w:t>
      </w:r>
      <w:proofErr w:type="spellStart"/>
      <w:r w:rsidRPr="00D906C9">
        <w:rPr>
          <w:rFonts w:ascii="Arial" w:hAnsi="Arial" w:cs="Arial"/>
        </w:rPr>
        <w:t>ukuran</w:t>
      </w:r>
      <w:proofErr w:type="spellEnd"/>
      <w:r w:rsidRPr="00D906C9">
        <w:rPr>
          <w:rFonts w:ascii="Arial" w:hAnsi="Arial" w:cs="Arial"/>
        </w:rPr>
        <w:t xml:space="preserve"> </w:t>
      </w:r>
      <w:proofErr w:type="spellStart"/>
      <w:r w:rsidRPr="00D906C9">
        <w:rPr>
          <w:rFonts w:ascii="Arial" w:hAnsi="Arial" w:cs="Arial"/>
        </w:rPr>
        <w:t>banyaknya</w:t>
      </w:r>
      <w:proofErr w:type="spellEnd"/>
      <w:r w:rsidRPr="00D906C9">
        <w:rPr>
          <w:rFonts w:ascii="Arial" w:hAnsi="Arial" w:cs="Arial"/>
        </w:rPr>
        <w:t xml:space="preserve"> </w:t>
      </w:r>
      <w:proofErr w:type="spellStart"/>
      <w:r w:rsidRPr="00D906C9">
        <w:rPr>
          <w:rFonts w:ascii="Arial" w:hAnsi="Arial" w:cs="Arial"/>
        </w:rPr>
        <w:t>hujan</w:t>
      </w:r>
      <w:proofErr w:type="spellEnd"/>
      <w:r w:rsidRPr="00D906C9">
        <w:rPr>
          <w:rFonts w:ascii="Arial" w:hAnsi="Arial" w:cs="Arial"/>
        </w:rPr>
        <w:t xml:space="preserve"> yang </w:t>
      </w:r>
      <w:proofErr w:type="spellStart"/>
      <w:r w:rsidRPr="00D906C9">
        <w:rPr>
          <w:rFonts w:ascii="Arial" w:hAnsi="Arial" w:cs="Arial"/>
        </w:rPr>
        <w:t>berlangsung</w:t>
      </w:r>
      <w:proofErr w:type="spellEnd"/>
      <w:r w:rsidRPr="00D906C9">
        <w:rPr>
          <w:rFonts w:ascii="Arial" w:hAnsi="Arial" w:cs="Arial"/>
        </w:rPr>
        <w:t xml:space="preserve"> </w:t>
      </w:r>
      <w:proofErr w:type="spellStart"/>
      <w:r w:rsidRPr="00D906C9">
        <w:rPr>
          <w:rFonts w:ascii="Arial" w:hAnsi="Arial" w:cs="Arial"/>
        </w:rPr>
        <w:t>dalam</w:t>
      </w:r>
      <w:proofErr w:type="spellEnd"/>
      <w:r w:rsidRPr="00D906C9">
        <w:rPr>
          <w:rFonts w:ascii="Arial" w:hAnsi="Arial" w:cs="Arial"/>
        </w:rPr>
        <w:t xml:space="preserve"> </w:t>
      </w:r>
      <w:proofErr w:type="spellStart"/>
      <w:r w:rsidRPr="00D906C9">
        <w:rPr>
          <w:rFonts w:ascii="Arial" w:hAnsi="Arial" w:cs="Arial"/>
        </w:rPr>
        <w:t>satuan</w:t>
      </w:r>
      <w:proofErr w:type="spellEnd"/>
      <w:r w:rsidRPr="00D906C9">
        <w:rPr>
          <w:rFonts w:ascii="Arial" w:hAnsi="Arial" w:cs="Arial"/>
        </w:rPr>
        <w:t xml:space="preserve"> </w:t>
      </w:r>
      <w:proofErr w:type="spellStart"/>
      <w:r w:rsidRPr="00D906C9">
        <w:rPr>
          <w:rFonts w:ascii="Arial" w:hAnsi="Arial" w:cs="Arial"/>
        </w:rPr>
        <w:t>waktu</w:t>
      </w:r>
      <w:proofErr w:type="spellEnd"/>
      <w:r w:rsidRPr="00D906C9">
        <w:rPr>
          <w:rFonts w:ascii="Arial" w:hAnsi="Arial" w:cs="Arial"/>
        </w:rPr>
        <w:t xml:space="preserve"> </w:t>
      </w:r>
      <w:proofErr w:type="spellStart"/>
      <w:r w:rsidRPr="00D906C9">
        <w:rPr>
          <w:rFonts w:ascii="Arial" w:hAnsi="Arial" w:cs="Arial"/>
        </w:rPr>
        <w:t>tertentu</w:t>
      </w:r>
      <w:proofErr w:type="spellEnd"/>
      <w:r w:rsidRPr="00D906C9">
        <w:rPr>
          <w:rFonts w:ascii="Arial" w:hAnsi="Arial" w:cs="Arial"/>
        </w:rPr>
        <w:t xml:space="preserve"> </w:t>
      </w:r>
      <w:r w:rsidRPr="00D906C9">
        <w:rPr>
          <w:rFonts w:ascii="Arial" w:hAnsi="Arial" w:cs="Arial"/>
        </w:rPr>
        <w:fldChar w:fldCharType="begin" w:fldLock="1"/>
      </w:r>
      <w:r w:rsidRPr="00D906C9">
        <w:rPr>
          <w:rFonts w:ascii="Arial" w:hAnsi="Arial" w:cs="Arial"/>
        </w:rPr>
        <w:instrText>ADDIN CSL_CITATION {"citationItems":[{"id":"ITEM-1","itemData":{"ISSN":"2747-1691","author":[{"dropping-particle":"","family":"Lie","given":"Michael William","non-dropping-particle":"","parse-names":false,"suffix":""},{"dropping-particle":"","family":"Komansilan","given":"Alfrits","non-dropping-particle":"","parse-names":false,"suffix":""},{"dropping-particle":"","family":"Mongan","given":"Setyano W","non-dropping-particle":"","parse-names":false,"suffix":""}],"container-title":"Jurnal Fista: Fisika dan Terapannya","id":"ITEM-1","issue":"2","issued":{"date-parts":[["2020"]]},"page":"41-45","title":"PENGARUH INDEX EL NINO TERHADAP CURAH HUJAN DI BANDARA MELONGUANE KABUPATEN TALAUD","type":"article-journal","volume":"1"},"uris":["http://www.mendeley.com/documents/?uuid=2af3ebb2-9e04-4291-87bf-772419bca181"]}],"mendeley":{"formattedCitation":"(Lie et al., 2020)","plainTextFormattedCitation":"(Lie et al., 2020)","previouslyFormattedCitation":"(Lie et al., 2020)"},"properties":{"noteIndex":0},"schema":"https://github.com/citation-style-language/schema/raw/master/csl-citation.json"}</w:instrText>
      </w:r>
      <w:r w:rsidRPr="00D906C9">
        <w:rPr>
          <w:rFonts w:ascii="Arial" w:hAnsi="Arial" w:cs="Arial"/>
        </w:rPr>
        <w:fldChar w:fldCharType="separate"/>
      </w:r>
      <w:r w:rsidRPr="00D906C9">
        <w:rPr>
          <w:rFonts w:ascii="Arial" w:hAnsi="Arial" w:cs="Arial"/>
          <w:noProof/>
        </w:rPr>
        <w:t>(Lie et al., 2020)</w:t>
      </w:r>
      <w:r w:rsidRPr="00D906C9">
        <w:rPr>
          <w:rFonts w:ascii="Arial" w:hAnsi="Arial" w:cs="Arial"/>
        </w:rPr>
        <w:fldChar w:fldCharType="end"/>
      </w:r>
      <w:r w:rsidRPr="00D906C9">
        <w:rPr>
          <w:rFonts w:ascii="Arial" w:hAnsi="Arial" w:cs="Arial"/>
        </w:rPr>
        <w:t xml:space="preserve">. </w:t>
      </w:r>
      <w:proofErr w:type="spellStart"/>
      <w:r w:rsidRPr="00D906C9">
        <w:rPr>
          <w:rFonts w:ascii="Arial" w:hAnsi="Arial" w:cs="Arial"/>
        </w:rPr>
        <w:t>Semakin</w:t>
      </w:r>
      <w:proofErr w:type="spellEnd"/>
      <w:r w:rsidRPr="00D906C9">
        <w:rPr>
          <w:rFonts w:ascii="Arial" w:hAnsi="Arial" w:cs="Arial"/>
        </w:rPr>
        <w:t xml:space="preserve"> </w:t>
      </w:r>
      <w:proofErr w:type="spellStart"/>
      <w:r w:rsidRPr="00D906C9">
        <w:rPr>
          <w:rFonts w:ascii="Arial" w:hAnsi="Arial" w:cs="Arial"/>
        </w:rPr>
        <w:t>tinggi</w:t>
      </w:r>
      <w:proofErr w:type="spellEnd"/>
      <w:r w:rsidRPr="00D906C9">
        <w:rPr>
          <w:rFonts w:ascii="Arial" w:hAnsi="Arial" w:cs="Arial"/>
        </w:rPr>
        <w:t xml:space="preserve"> </w:t>
      </w:r>
      <w:proofErr w:type="spellStart"/>
      <w:r w:rsidRPr="00D906C9">
        <w:rPr>
          <w:rFonts w:ascii="Arial" w:hAnsi="Arial" w:cs="Arial"/>
        </w:rPr>
        <w:t>intensitas</w:t>
      </w:r>
      <w:proofErr w:type="spellEnd"/>
      <w:r w:rsidRPr="00D906C9">
        <w:rPr>
          <w:rFonts w:ascii="Arial" w:hAnsi="Arial" w:cs="Arial"/>
        </w:rPr>
        <w:t xml:space="preserve"> </w:t>
      </w:r>
      <w:proofErr w:type="spellStart"/>
      <w:r w:rsidRPr="00D906C9">
        <w:rPr>
          <w:rFonts w:ascii="Arial" w:hAnsi="Arial" w:cs="Arial"/>
        </w:rPr>
        <w:t>curah</w:t>
      </w:r>
      <w:proofErr w:type="spellEnd"/>
      <w:r w:rsidRPr="00D906C9">
        <w:rPr>
          <w:rFonts w:ascii="Arial" w:hAnsi="Arial" w:cs="Arial"/>
        </w:rPr>
        <w:t xml:space="preserve"> </w:t>
      </w:r>
      <w:proofErr w:type="spellStart"/>
      <w:r w:rsidRPr="00D906C9">
        <w:rPr>
          <w:rFonts w:ascii="Arial" w:hAnsi="Arial" w:cs="Arial"/>
        </w:rPr>
        <w:t>hujan</w:t>
      </w:r>
      <w:proofErr w:type="spellEnd"/>
      <w:r w:rsidRPr="00D906C9">
        <w:rPr>
          <w:rFonts w:ascii="Arial" w:hAnsi="Arial" w:cs="Arial"/>
        </w:rPr>
        <w:t xml:space="preserve">, </w:t>
      </w:r>
      <w:proofErr w:type="spellStart"/>
      <w:r w:rsidRPr="00D906C9">
        <w:rPr>
          <w:rFonts w:ascii="Arial" w:hAnsi="Arial" w:cs="Arial"/>
        </w:rPr>
        <w:t>berarti</w:t>
      </w:r>
      <w:proofErr w:type="spellEnd"/>
      <w:r w:rsidRPr="00D906C9">
        <w:rPr>
          <w:rFonts w:ascii="Arial" w:hAnsi="Arial" w:cs="Arial"/>
        </w:rPr>
        <w:t xml:space="preserve"> </w:t>
      </w:r>
      <w:proofErr w:type="spellStart"/>
      <w:r w:rsidRPr="00D906C9">
        <w:rPr>
          <w:rFonts w:ascii="Arial" w:hAnsi="Arial" w:cs="Arial"/>
        </w:rPr>
        <w:t>semakin</w:t>
      </w:r>
      <w:proofErr w:type="spellEnd"/>
      <w:r w:rsidRPr="00D906C9">
        <w:rPr>
          <w:rFonts w:ascii="Arial" w:hAnsi="Arial" w:cs="Arial"/>
        </w:rPr>
        <w:t xml:space="preserve"> </w:t>
      </w:r>
      <w:proofErr w:type="spellStart"/>
      <w:r w:rsidRPr="00D906C9">
        <w:rPr>
          <w:rFonts w:ascii="Arial" w:hAnsi="Arial" w:cs="Arial"/>
        </w:rPr>
        <w:t>banyak</w:t>
      </w:r>
      <w:proofErr w:type="spellEnd"/>
      <w:r w:rsidRPr="00D906C9">
        <w:rPr>
          <w:rFonts w:ascii="Arial" w:hAnsi="Arial" w:cs="Arial"/>
        </w:rPr>
        <w:t xml:space="preserve"> </w:t>
      </w:r>
      <w:proofErr w:type="spellStart"/>
      <w:r w:rsidRPr="00D906C9">
        <w:rPr>
          <w:rFonts w:ascii="Arial" w:hAnsi="Arial" w:cs="Arial"/>
        </w:rPr>
        <w:t>hujan</w:t>
      </w:r>
      <w:proofErr w:type="spellEnd"/>
      <w:r w:rsidRPr="00D906C9">
        <w:rPr>
          <w:rFonts w:ascii="Arial" w:hAnsi="Arial" w:cs="Arial"/>
        </w:rPr>
        <w:t xml:space="preserve"> </w:t>
      </w:r>
      <w:proofErr w:type="spellStart"/>
      <w:r w:rsidRPr="00D906C9">
        <w:rPr>
          <w:rFonts w:ascii="Arial" w:hAnsi="Arial" w:cs="Arial"/>
        </w:rPr>
        <w:t>sebaliknya</w:t>
      </w:r>
      <w:proofErr w:type="spellEnd"/>
      <w:r w:rsidRPr="00D906C9">
        <w:rPr>
          <w:rFonts w:ascii="Arial" w:hAnsi="Arial" w:cs="Arial"/>
        </w:rPr>
        <w:t xml:space="preserve"> </w:t>
      </w:r>
      <w:proofErr w:type="spellStart"/>
      <w:r w:rsidRPr="00D906C9">
        <w:rPr>
          <w:rFonts w:ascii="Arial" w:hAnsi="Arial" w:cs="Arial"/>
        </w:rPr>
        <w:t>semakin</w:t>
      </w:r>
      <w:proofErr w:type="spellEnd"/>
      <w:r w:rsidRPr="00D906C9">
        <w:rPr>
          <w:rFonts w:ascii="Arial" w:hAnsi="Arial" w:cs="Arial"/>
        </w:rPr>
        <w:t xml:space="preserve"> </w:t>
      </w:r>
      <w:proofErr w:type="spellStart"/>
      <w:r w:rsidRPr="00D906C9">
        <w:rPr>
          <w:rFonts w:ascii="Arial" w:hAnsi="Arial" w:cs="Arial"/>
        </w:rPr>
        <w:t>rendah</w:t>
      </w:r>
      <w:proofErr w:type="spellEnd"/>
      <w:r w:rsidRPr="00D906C9">
        <w:rPr>
          <w:rFonts w:ascii="Arial" w:hAnsi="Arial" w:cs="Arial"/>
        </w:rPr>
        <w:t xml:space="preserve"> </w:t>
      </w:r>
      <w:proofErr w:type="spellStart"/>
      <w:r w:rsidRPr="00D906C9">
        <w:rPr>
          <w:rFonts w:ascii="Arial" w:hAnsi="Arial" w:cs="Arial"/>
        </w:rPr>
        <w:t>intensitas</w:t>
      </w:r>
      <w:proofErr w:type="spellEnd"/>
      <w:r w:rsidRPr="00D906C9">
        <w:rPr>
          <w:rFonts w:ascii="Arial" w:hAnsi="Arial" w:cs="Arial"/>
        </w:rPr>
        <w:t xml:space="preserve"> </w:t>
      </w:r>
      <w:proofErr w:type="spellStart"/>
      <w:r w:rsidRPr="00D906C9">
        <w:rPr>
          <w:rFonts w:ascii="Arial" w:hAnsi="Arial" w:cs="Arial"/>
        </w:rPr>
        <w:t>curah</w:t>
      </w:r>
      <w:proofErr w:type="spellEnd"/>
      <w:r w:rsidRPr="00D906C9">
        <w:rPr>
          <w:rFonts w:ascii="Arial" w:hAnsi="Arial" w:cs="Arial"/>
        </w:rPr>
        <w:t xml:space="preserve"> </w:t>
      </w:r>
      <w:proofErr w:type="spellStart"/>
      <w:r w:rsidRPr="00D906C9">
        <w:rPr>
          <w:rFonts w:ascii="Arial" w:hAnsi="Arial" w:cs="Arial"/>
        </w:rPr>
        <w:t>hujan</w:t>
      </w:r>
      <w:proofErr w:type="spellEnd"/>
      <w:r w:rsidRPr="00D906C9">
        <w:rPr>
          <w:rFonts w:ascii="Arial" w:hAnsi="Arial" w:cs="Arial"/>
        </w:rPr>
        <w:t xml:space="preserve"> </w:t>
      </w:r>
      <w:proofErr w:type="spellStart"/>
      <w:r w:rsidRPr="00D906C9">
        <w:rPr>
          <w:rFonts w:ascii="Arial" w:hAnsi="Arial" w:cs="Arial"/>
        </w:rPr>
        <w:t>berarti</w:t>
      </w:r>
      <w:proofErr w:type="spellEnd"/>
      <w:r w:rsidRPr="00D906C9">
        <w:rPr>
          <w:rFonts w:ascii="Arial" w:hAnsi="Arial" w:cs="Arial"/>
        </w:rPr>
        <w:t xml:space="preserve"> </w:t>
      </w:r>
      <w:proofErr w:type="spellStart"/>
      <w:r w:rsidRPr="00D906C9">
        <w:rPr>
          <w:rFonts w:ascii="Arial" w:hAnsi="Arial" w:cs="Arial"/>
        </w:rPr>
        <w:t>semakin</w:t>
      </w:r>
      <w:proofErr w:type="spellEnd"/>
      <w:r w:rsidRPr="00D906C9">
        <w:rPr>
          <w:rFonts w:ascii="Arial" w:hAnsi="Arial" w:cs="Arial"/>
        </w:rPr>
        <w:t xml:space="preserve"> </w:t>
      </w:r>
      <w:proofErr w:type="spellStart"/>
      <w:r w:rsidRPr="00D906C9">
        <w:rPr>
          <w:rFonts w:ascii="Arial" w:hAnsi="Arial" w:cs="Arial"/>
        </w:rPr>
        <w:t>sedikit</w:t>
      </w:r>
      <w:proofErr w:type="spellEnd"/>
      <w:r w:rsidRPr="00D906C9">
        <w:rPr>
          <w:rFonts w:ascii="Arial" w:hAnsi="Arial" w:cs="Arial"/>
        </w:rPr>
        <w:t xml:space="preserve"> </w:t>
      </w:r>
      <w:proofErr w:type="spellStart"/>
      <w:r w:rsidRPr="00D906C9">
        <w:rPr>
          <w:rFonts w:ascii="Arial" w:hAnsi="Arial" w:cs="Arial"/>
        </w:rPr>
        <w:t>hujan</w:t>
      </w:r>
      <w:proofErr w:type="spellEnd"/>
      <w:r w:rsidRPr="00D906C9">
        <w:rPr>
          <w:rFonts w:ascii="Arial" w:hAnsi="Arial" w:cs="Arial"/>
        </w:rPr>
        <w:t xml:space="preserve">. </w:t>
      </w:r>
      <w:proofErr w:type="spellStart"/>
      <w:r w:rsidRPr="00D906C9">
        <w:rPr>
          <w:rFonts w:ascii="Arial" w:hAnsi="Arial" w:cs="Arial"/>
        </w:rPr>
        <w:t>Intensitas</w:t>
      </w:r>
      <w:proofErr w:type="spellEnd"/>
      <w:r w:rsidRPr="00D906C9">
        <w:rPr>
          <w:rFonts w:ascii="Arial" w:hAnsi="Arial" w:cs="Arial"/>
        </w:rPr>
        <w:t xml:space="preserve"> </w:t>
      </w:r>
      <w:proofErr w:type="spellStart"/>
      <w:r w:rsidRPr="00D906C9">
        <w:rPr>
          <w:rFonts w:ascii="Arial" w:hAnsi="Arial" w:cs="Arial"/>
        </w:rPr>
        <w:t>curah</w:t>
      </w:r>
      <w:proofErr w:type="spellEnd"/>
      <w:r w:rsidRPr="00D906C9">
        <w:rPr>
          <w:rFonts w:ascii="Arial" w:hAnsi="Arial" w:cs="Arial"/>
        </w:rPr>
        <w:t xml:space="preserve"> </w:t>
      </w:r>
      <w:proofErr w:type="spellStart"/>
      <w:r w:rsidRPr="00D906C9">
        <w:rPr>
          <w:rFonts w:ascii="Arial" w:hAnsi="Arial" w:cs="Arial"/>
        </w:rPr>
        <w:t>hujan</w:t>
      </w:r>
      <w:proofErr w:type="spellEnd"/>
      <w:r w:rsidRPr="00D906C9">
        <w:rPr>
          <w:rFonts w:ascii="Arial" w:hAnsi="Arial" w:cs="Arial"/>
        </w:rPr>
        <w:t xml:space="preserve"> </w:t>
      </w:r>
      <w:proofErr w:type="spellStart"/>
      <w:r w:rsidRPr="00D906C9">
        <w:rPr>
          <w:rFonts w:ascii="Arial" w:hAnsi="Arial" w:cs="Arial"/>
        </w:rPr>
        <w:t>dapat</w:t>
      </w:r>
      <w:proofErr w:type="spellEnd"/>
      <w:r w:rsidRPr="00D906C9">
        <w:rPr>
          <w:rFonts w:ascii="Arial" w:hAnsi="Arial" w:cs="Arial"/>
        </w:rPr>
        <w:t xml:space="preserve"> </w:t>
      </w:r>
      <w:proofErr w:type="spellStart"/>
      <w:r w:rsidRPr="00D906C9">
        <w:rPr>
          <w:rFonts w:ascii="Arial" w:hAnsi="Arial" w:cs="Arial"/>
        </w:rPr>
        <w:t>diukur</w:t>
      </w:r>
      <w:proofErr w:type="spellEnd"/>
      <w:r w:rsidRPr="00D906C9">
        <w:rPr>
          <w:rFonts w:ascii="Arial" w:hAnsi="Arial" w:cs="Arial"/>
        </w:rPr>
        <w:t xml:space="preserve"> </w:t>
      </w:r>
      <w:proofErr w:type="spellStart"/>
      <w:r w:rsidRPr="00D906C9">
        <w:rPr>
          <w:rFonts w:ascii="Arial" w:hAnsi="Arial" w:cs="Arial"/>
        </w:rPr>
        <w:t>dengan</w:t>
      </w:r>
      <w:proofErr w:type="spellEnd"/>
      <w:r w:rsidRPr="00D906C9">
        <w:rPr>
          <w:rFonts w:ascii="Arial" w:hAnsi="Arial" w:cs="Arial"/>
        </w:rPr>
        <w:t xml:space="preserve"> </w:t>
      </w:r>
      <w:proofErr w:type="spellStart"/>
      <w:r w:rsidRPr="00D906C9">
        <w:rPr>
          <w:rFonts w:ascii="Arial" w:hAnsi="Arial" w:cs="Arial"/>
        </w:rPr>
        <w:t>menggunakan</w:t>
      </w:r>
      <w:proofErr w:type="spellEnd"/>
      <w:r w:rsidRPr="00D906C9">
        <w:rPr>
          <w:rFonts w:ascii="Arial" w:hAnsi="Arial" w:cs="Arial"/>
        </w:rPr>
        <w:t xml:space="preserve"> rain gauge, odometer, pluviometer </w:t>
      </w:r>
      <w:proofErr w:type="spellStart"/>
      <w:r w:rsidRPr="00D906C9">
        <w:rPr>
          <w:rFonts w:ascii="Arial" w:hAnsi="Arial" w:cs="Arial"/>
        </w:rPr>
        <w:t>atau</w:t>
      </w:r>
      <w:proofErr w:type="spellEnd"/>
      <w:r w:rsidRPr="00D906C9">
        <w:rPr>
          <w:rFonts w:ascii="Arial" w:hAnsi="Arial" w:cs="Arial"/>
        </w:rPr>
        <w:t xml:space="preserve"> </w:t>
      </w:r>
      <w:proofErr w:type="spellStart"/>
      <w:r w:rsidRPr="00D906C9">
        <w:rPr>
          <w:rFonts w:ascii="Arial" w:hAnsi="Arial" w:cs="Arial"/>
        </w:rPr>
        <w:t>ombrometer</w:t>
      </w:r>
      <w:proofErr w:type="spellEnd"/>
      <w:r w:rsidRPr="00D906C9">
        <w:rPr>
          <w:rFonts w:ascii="Arial" w:hAnsi="Arial" w:cs="Arial"/>
        </w:rPr>
        <w:t xml:space="preserve"> </w:t>
      </w:r>
      <w:proofErr w:type="spellStart"/>
      <w:r w:rsidRPr="00D906C9">
        <w:rPr>
          <w:rFonts w:ascii="Arial" w:hAnsi="Arial" w:cs="Arial"/>
        </w:rPr>
        <w:t>dengan</w:t>
      </w:r>
      <w:proofErr w:type="spellEnd"/>
      <w:r w:rsidRPr="00D906C9">
        <w:rPr>
          <w:rFonts w:ascii="Arial" w:hAnsi="Arial" w:cs="Arial"/>
        </w:rPr>
        <w:t xml:space="preserve"> </w:t>
      </w:r>
      <w:proofErr w:type="spellStart"/>
      <w:r w:rsidRPr="00D906C9">
        <w:rPr>
          <w:rFonts w:ascii="Arial" w:hAnsi="Arial" w:cs="Arial"/>
        </w:rPr>
        <w:t>satuan</w:t>
      </w:r>
      <w:proofErr w:type="spellEnd"/>
      <w:r w:rsidRPr="00D906C9">
        <w:rPr>
          <w:rFonts w:ascii="Arial" w:hAnsi="Arial" w:cs="Arial"/>
        </w:rPr>
        <w:t xml:space="preserve"> yang </w:t>
      </w:r>
      <w:proofErr w:type="spellStart"/>
      <w:r w:rsidRPr="00D906C9">
        <w:rPr>
          <w:rFonts w:ascii="Arial" w:hAnsi="Arial" w:cs="Arial"/>
        </w:rPr>
        <w:t>digunakan</w:t>
      </w:r>
      <w:proofErr w:type="spellEnd"/>
      <w:r w:rsidRPr="00D906C9">
        <w:rPr>
          <w:rFonts w:ascii="Arial" w:hAnsi="Arial" w:cs="Arial"/>
        </w:rPr>
        <w:t xml:space="preserve"> </w:t>
      </w:r>
      <w:proofErr w:type="spellStart"/>
      <w:r w:rsidRPr="00D906C9">
        <w:rPr>
          <w:rFonts w:ascii="Arial" w:hAnsi="Arial" w:cs="Arial"/>
        </w:rPr>
        <w:t>untuk</w:t>
      </w:r>
      <w:proofErr w:type="spellEnd"/>
      <w:r w:rsidRPr="00D906C9">
        <w:rPr>
          <w:rFonts w:ascii="Arial" w:hAnsi="Arial" w:cs="Arial"/>
        </w:rPr>
        <w:t xml:space="preserve"> </w:t>
      </w:r>
      <w:proofErr w:type="spellStart"/>
      <w:r w:rsidRPr="00D906C9">
        <w:rPr>
          <w:rFonts w:ascii="Arial" w:hAnsi="Arial" w:cs="Arial"/>
        </w:rPr>
        <w:t>menyatakan</w:t>
      </w:r>
      <w:proofErr w:type="spellEnd"/>
      <w:r w:rsidRPr="00D906C9">
        <w:rPr>
          <w:rFonts w:ascii="Arial" w:hAnsi="Arial" w:cs="Arial"/>
        </w:rPr>
        <w:t xml:space="preserve"> </w:t>
      </w:r>
      <w:proofErr w:type="spellStart"/>
      <w:r w:rsidRPr="00D906C9">
        <w:rPr>
          <w:rFonts w:ascii="Arial" w:hAnsi="Arial" w:cs="Arial"/>
        </w:rPr>
        <w:t>intensitas</w:t>
      </w:r>
      <w:proofErr w:type="spellEnd"/>
      <w:r w:rsidRPr="00D906C9">
        <w:rPr>
          <w:rFonts w:ascii="Arial" w:hAnsi="Arial" w:cs="Arial"/>
        </w:rPr>
        <w:t xml:space="preserve"> </w:t>
      </w:r>
      <w:proofErr w:type="spellStart"/>
      <w:r w:rsidRPr="00D906C9">
        <w:rPr>
          <w:rFonts w:ascii="Arial" w:hAnsi="Arial" w:cs="Arial"/>
        </w:rPr>
        <w:t>curah</w:t>
      </w:r>
      <w:proofErr w:type="spellEnd"/>
      <w:r w:rsidRPr="00D906C9">
        <w:rPr>
          <w:rFonts w:ascii="Arial" w:hAnsi="Arial" w:cs="Arial"/>
        </w:rPr>
        <w:t xml:space="preserve"> </w:t>
      </w:r>
      <w:proofErr w:type="spellStart"/>
      <w:r w:rsidRPr="00D906C9">
        <w:rPr>
          <w:rFonts w:ascii="Arial" w:hAnsi="Arial" w:cs="Arial"/>
        </w:rPr>
        <w:t>hujan</w:t>
      </w:r>
      <w:proofErr w:type="spellEnd"/>
      <w:r w:rsidRPr="00D906C9">
        <w:rPr>
          <w:rFonts w:ascii="Arial" w:hAnsi="Arial" w:cs="Arial"/>
        </w:rPr>
        <w:t xml:space="preserve"> </w:t>
      </w:r>
      <w:proofErr w:type="spellStart"/>
      <w:r w:rsidRPr="00D906C9">
        <w:rPr>
          <w:rFonts w:ascii="Arial" w:hAnsi="Arial" w:cs="Arial"/>
        </w:rPr>
        <w:t>adalah</w:t>
      </w:r>
      <w:proofErr w:type="spellEnd"/>
      <w:r w:rsidRPr="00D906C9">
        <w:rPr>
          <w:rFonts w:ascii="Arial" w:hAnsi="Arial" w:cs="Arial"/>
        </w:rPr>
        <w:t xml:space="preserve"> </w:t>
      </w:r>
      <w:proofErr w:type="spellStart"/>
      <w:r w:rsidRPr="00D906C9">
        <w:rPr>
          <w:rFonts w:ascii="Arial" w:hAnsi="Arial" w:cs="Arial"/>
        </w:rPr>
        <w:t>milimeter</w:t>
      </w:r>
      <w:proofErr w:type="spellEnd"/>
      <w:r w:rsidRPr="00D906C9">
        <w:rPr>
          <w:rFonts w:ascii="Arial" w:hAnsi="Arial" w:cs="Arial"/>
        </w:rPr>
        <w:t xml:space="preserve"> (mm).</w:t>
      </w:r>
    </w:p>
    <w:p w:rsidR="00D906C9" w:rsidRPr="00D906C9" w:rsidRDefault="00D906C9" w:rsidP="00D906C9">
      <w:pPr>
        <w:pStyle w:val="ListParagraph"/>
        <w:numPr>
          <w:ilvl w:val="0"/>
          <w:numId w:val="1"/>
        </w:numPr>
        <w:jc w:val="both"/>
        <w:rPr>
          <w:rFonts w:ascii="Arial" w:hAnsi="Arial" w:cs="Arial"/>
        </w:rPr>
      </w:pPr>
      <w:proofErr w:type="spellStart"/>
      <w:r w:rsidRPr="00D906C9">
        <w:rPr>
          <w:rFonts w:ascii="Arial" w:hAnsi="Arial" w:cs="Arial"/>
        </w:rPr>
        <w:t>Kelembapan</w:t>
      </w:r>
      <w:proofErr w:type="spellEnd"/>
    </w:p>
    <w:p w:rsidR="00D906C9" w:rsidRPr="00D906C9" w:rsidRDefault="00D906C9" w:rsidP="00D906C9">
      <w:pPr>
        <w:pStyle w:val="ListParagraph"/>
        <w:ind w:left="1353"/>
        <w:jc w:val="both"/>
        <w:rPr>
          <w:rFonts w:ascii="Arial" w:hAnsi="Arial" w:cs="Arial"/>
        </w:rPr>
      </w:pPr>
      <w:proofErr w:type="spellStart"/>
      <w:r w:rsidRPr="00D906C9">
        <w:rPr>
          <w:rFonts w:ascii="Arial" w:hAnsi="Arial" w:cs="Arial"/>
        </w:rPr>
        <w:t>Kelambapan</w:t>
      </w:r>
      <w:proofErr w:type="spellEnd"/>
      <w:r w:rsidRPr="00D906C9">
        <w:rPr>
          <w:rFonts w:ascii="Arial" w:hAnsi="Arial" w:cs="Arial"/>
        </w:rPr>
        <w:t xml:space="preserve"> </w:t>
      </w:r>
      <w:proofErr w:type="spellStart"/>
      <w:r w:rsidRPr="00D906C9">
        <w:rPr>
          <w:rFonts w:ascii="Arial" w:hAnsi="Arial" w:cs="Arial"/>
        </w:rPr>
        <w:t>merupakan</w:t>
      </w:r>
      <w:proofErr w:type="spellEnd"/>
      <w:r w:rsidRPr="00D906C9">
        <w:rPr>
          <w:rFonts w:ascii="Arial" w:hAnsi="Arial" w:cs="Arial"/>
        </w:rPr>
        <w:t xml:space="preserve"> </w:t>
      </w:r>
      <w:proofErr w:type="spellStart"/>
      <w:r w:rsidRPr="00D906C9">
        <w:rPr>
          <w:rFonts w:ascii="Arial" w:hAnsi="Arial" w:cs="Arial"/>
        </w:rPr>
        <w:t>perbandingan</w:t>
      </w:r>
      <w:proofErr w:type="spellEnd"/>
      <w:r w:rsidRPr="00D906C9">
        <w:rPr>
          <w:rFonts w:ascii="Arial" w:hAnsi="Arial" w:cs="Arial"/>
        </w:rPr>
        <w:t xml:space="preserve"> </w:t>
      </w:r>
      <w:proofErr w:type="spellStart"/>
      <w:r w:rsidRPr="00D906C9">
        <w:rPr>
          <w:rFonts w:ascii="Arial" w:hAnsi="Arial" w:cs="Arial"/>
        </w:rPr>
        <w:t>kandungan</w:t>
      </w:r>
      <w:proofErr w:type="spellEnd"/>
      <w:r w:rsidRPr="00D906C9">
        <w:rPr>
          <w:rFonts w:ascii="Arial" w:hAnsi="Arial" w:cs="Arial"/>
        </w:rPr>
        <w:t xml:space="preserve"> </w:t>
      </w:r>
      <w:proofErr w:type="spellStart"/>
      <w:r w:rsidRPr="00D906C9">
        <w:rPr>
          <w:rFonts w:ascii="Arial" w:hAnsi="Arial" w:cs="Arial"/>
        </w:rPr>
        <w:t>uap</w:t>
      </w:r>
      <w:proofErr w:type="spellEnd"/>
      <w:r w:rsidRPr="00D906C9">
        <w:rPr>
          <w:rFonts w:ascii="Arial" w:hAnsi="Arial" w:cs="Arial"/>
        </w:rPr>
        <w:t xml:space="preserve"> air yang </w:t>
      </w:r>
      <w:proofErr w:type="spellStart"/>
      <w:r w:rsidRPr="00D906C9">
        <w:rPr>
          <w:rFonts w:ascii="Arial" w:hAnsi="Arial" w:cs="Arial"/>
        </w:rPr>
        <w:t>ada</w:t>
      </w:r>
      <w:proofErr w:type="spellEnd"/>
      <w:r w:rsidRPr="00D906C9">
        <w:rPr>
          <w:rFonts w:ascii="Arial" w:hAnsi="Arial" w:cs="Arial"/>
        </w:rPr>
        <w:t xml:space="preserve"> </w:t>
      </w:r>
      <w:proofErr w:type="spellStart"/>
      <w:r w:rsidRPr="00D906C9">
        <w:rPr>
          <w:rFonts w:ascii="Arial" w:hAnsi="Arial" w:cs="Arial"/>
        </w:rPr>
        <w:t>diudara</w:t>
      </w:r>
      <w:proofErr w:type="spellEnd"/>
      <w:r w:rsidRPr="00D906C9">
        <w:rPr>
          <w:rFonts w:ascii="Arial" w:hAnsi="Arial" w:cs="Arial"/>
        </w:rPr>
        <w:t xml:space="preserve">  </w:t>
      </w:r>
      <w:proofErr w:type="spellStart"/>
      <w:r w:rsidRPr="00D906C9">
        <w:rPr>
          <w:rFonts w:ascii="Arial" w:hAnsi="Arial" w:cs="Arial"/>
        </w:rPr>
        <w:t>dalam</w:t>
      </w:r>
      <w:proofErr w:type="spellEnd"/>
      <w:r w:rsidRPr="00D906C9">
        <w:rPr>
          <w:rFonts w:ascii="Arial" w:hAnsi="Arial" w:cs="Arial"/>
        </w:rPr>
        <w:t xml:space="preserve"> </w:t>
      </w:r>
      <w:proofErr w:type="spellStart"/>
      <w:r w:rsidRPr="00D906C9">
        <w:rPr>
          <w:rFonts w:ascii="Arial" w:hAnsi="Arial" w:cs="Arial"/>
        </w:rPr>
        <w:t>satuan</w:t>
      </w:r>
      <w:proofErr w:type="spellEnd"/>
      <w:r w:rsidRPr="00D906C9">
        <w:rPr>
          <w:rFonts w:ascii="Arial" w:hAnsi="Arial" w:cs="Arial"/>
        </w:rPr>
        <w:t xml:space="preserve"> </w:t>
      </w:r>
      <w:proofErr w:type="spellStart"/>
      <w:r w:rsidRPr="00D906C9">
        <w:rPr>
          <w:rFonts w:ascii="Arial" w:hAnsi="Arial" w:cs="Arial"/>
        </w:rPr>
        <w:t>waktu</w:t>
      </w:r>
      <w:proofErr w:type="spellEnd"/>
      <w:r w:rsidRPr="00D906C9">
        <w:rPr>
          <w:rFonts w:ascii="Arial" w:hAnsi="Arial" w:cs="Arial"/>
        </w:rPr>
        <w:t xml:space="preserve"> </w:t>
      </w:r>
      <w:proofErr w:type="spellStart"/>
      <w:r w:rsidRPr="00D906C9">
        <w:rPr>
          <w:rFonts w:ascii="Arial" w:hAnsi="Arial" w:cs="Arial"/>
        </w:rPr>
        <w:t>tertentu</w:t>
      </w:r>
      <w:proofErr w:type="spellEnd"/>
      <w:r w:rsidRPr="00D906C9">
        <w:rPr>
          <w:rFonts w:ascii="Arial" w:hAnsi="Arial" w:cs="Arial"/>
        </w:rPr>
        <w:t xml:space="preserve">  </w:t>
      </w:r>
      <w:proofErr w:type="spellStart"/>
      <w:r w:rsidRPr="00D906C9">
        <w:rPr>
          <w:rFonts w:ascii="Arial" w:hAnsi="Arial" w:cs="Arial"/>
        </w:rPr>
        <w:t>dengan</w:t>
      </w:r>
      <w:proofErr w:type="spellEnd"/>
      <w:r w:rsidRPr="00D906C9">
        <w:rPr>
          <w:rFonts w:ascii="Arial" w:hAnsi="Arial" w:cs="Arial"/>
        </w:rPr>
        <w:t xml:space="preserve"> </w:t>
      </w:r>
      <w:proofErr w:type="spellStart"/>
      <w:r w:rsidRPr="00D906C9">
        <w:rPr>
          <w:rFonts w:ascii="Arial" w:hAnsi="Arial" w:cs="Arial"/>
        </w:rPr>
        <w:t>jumlah</w:t>
      </w:r>
      <w:proofErr w:type="spellEnd"/>
      <w:r w:rsidRPr="00D906C9">
        <w:rPr>
          <w:rFonts w:ascii="Arial" w:hAnsi="Arial" w:cs="Arial"/>
        </w:rPr>
        <w:t xml:space="preserve"> </w:t>
      </w:r>
      <w:proofErr w:type="spellStart"/>
      <w:r w:rsidRPr="00D906C9">
        <w:rPr>
          <w:rFonts w:ascii="Arial" w:hAnsi="Arial" w:cs="Arial"/>
        </w:rPr>
        <w:t>uap</w:t>
      </w:r>
      <w:proofErr w:type="spellEnd"/>
      <w:r w:rsidRPr="00D906C9">
        <w:rPr>
          <w:rFonts w:ascii="Arial" w:hAnsi="Arial" w:cs="Arial"/>
        </w:rPr>
        <w:t xml:space="preserve"> air yang </w:t>
      </w:r>
      <w:proofErr w:type="spellStart"/>
      <w:r w:rsidRPr="00D906C9">
        <w:rPr>
          <w:rFonts w:ascii="Arial" w:hAnsi="Arial" w:cs="Arial"/>
        </w:rPr>
        <w:t>dikandung</w:t>
      </w:r>
      <w:proofErr w:type="spellEnd"/>
      <w:r w:rsidRPr="00D906C9">
        <w:rPr>
          <w:rFonts w:ascii="Arial" w:hAnsi="Arial" w:cs="Arial"/>
        </w:rPr>
        <w:t xml:space="preserve"> </w:t>
      </w:r>
      <w:proofErr w:type="spellStart"/>
      <w:r w:rsidRPr="00D906C9">
        <w:rPr>
          <w:rFonts w:ascii="Arial" w:hAnsi="Arial" w:cs="Arial"/>
        </w:rPr>
        <w:t>dalam</w:t>
      </w:r>
      <w:proofErr w:type="spellEnd"/>
      <w:r w:rsidRPr="00D906C9">
        <w:rPr>
          <w:rFonts w:ascii="Arial" w:hAnsi="Arial" w:cs="Arial"/>
        </w:rPr>
        <w:t xml:space="preserve"> </w:t>
      </w:r>
      <w:proofErr w:type="spellStart"/>
      <w:r w:rsidRPr="00D906C9">
        <w:rPr>
          <w:rFonts w:ascii="Arial" w:hAnsi="Arial" w:cs="Arial"/>
        </w:rPr>
        <w:t>udara</w:t>
      </w:r>
      <w:proofErr w:type="spellEnd"/>
      <w:r w:rsidRPr="00D906C9">
        <w:rPr>
          <w:rFonts w:ascii="Arial" w:hAnsi="Arial" w:cs="Arial"/>
        </w:rPr>
        <w:t xml:space="preserve"> yang </w:t>
      </w:r>
      <w:proofErr w:type="spellStart"/>
      <w:r w:rsidRPr="00D906C9">
        <w:rPr>
          <w:rFonts w:ascii="Arial" w:hAnsi="Arial" w:cs="Arial"/>
        </w:rPr>
        <w:t>mampu</w:t>
      </w:r>
      <w:proofErr w:type="spellEnd"/>
      <w:r w:rsidRPr="00D906C9">
        <w:rPr>
          <w:rFonts w:ascii="Arial" w:hAnsi="Arial" w:cs="Arial"/>
        </w:rPr>
        <w:t xml:space="preserve"> </w:t>
      </w:r>
      <w:proofErr w:type="spellStart"/>
      <w:r w:rsidRPr="00D906C9">
        <w:rPr>
          <w:rFonts w:ascii="Arial" w:hAnsi="Arial" w:cs="Arial"/>
        </w:rPr>
        <w:t>ditampung</w:t>
      </w:r>
      <w:proofErr w:type="spellEnd"/>
      <w:r w:rsidRPr="00D906C9">
        <w:rPr>
          <w:rFonts w:ascii="Arial" w:hAnsi="Arial" w:cs="Arial"/>
        </w:rPr>
        <w:t xml:space="preserve"> </w:t>
      </w:r>
      <w:proofErr w:type="spellStart"/>
      <w:r w:rsidRPr="00D906C9">
        <w:rPr>
          <w:rFonts w:ascii="Arial" w:hAnsi="Arial" w:cs="Arial"/>
        </w:rPr>
        <w:t>udara</w:t>
      </w:r>
      <w:proofErr w:type="spellEnd"/>
      <w:r w:rsidRPr="00D906C9">
        <w:rPr>
          <w:rFonts w:ascii="Arial" w:hAnsi="Arial" w:cs="Arial"/>
        </w:rPr>
        <w:t xml:space="preserve"> </w:t>
      </w:r>
      <w:proofErr w:type="spellStart"/>
      <w:r w:rsidRPr="00D906C9">
        <w:rPr>
          <w:rFonts w:ascii="Arial" w:hAnsi="Arial" w:cs="Arial"/>
        </w:rPr>
        <w:t>dalam</w:t>
      </w:r>
      <w:proofErr w:type="spellEnd"/>
      <w:r w:rsidRPr="00D906C9">
        <w:rPr>
          <w:rFonts w:ascii="Arial" w:hAnsi="Arial" w:cs="Arial"/>
        </w:rPr>
        <w:t xml:space="preserve"> </w:t>
      </w:r>
      <w:proofErr w:type="spellStart"/>
      <w:r w:rsidRPr="00D906C9">
        <w:rPr>
          <w:rFonts w:ascii="Arial" w:hAnsi="Arial" w:cs="Arial"/>
        </w:rPr>
        <w:t>tekanan</w:t>
      </w:r>
      <w:proofErr w:type="spellEnd"/>
      <w:r w:rsidRPr="00D906C9">
        <w:rPr>
          <w:rFonts w:ascii="Arial" w:hAnsi="Arial" w:cs="Arial"/>
        </w:rPr>
        <w:t xml:space="preserve"> </w:t>
      </w:r>
      <w:proofErr w:type="spellStart"/>
      <w:r w:rsidRPr="00D906C9">
        <w:rPr>
          <w:rFonts w:ascii="Arial" w:hAnsi="Arial" w:cs="Arial"/>
        </w:rPr>
        <w:t>dan</w:t>
      </w:r>
      <w:proofErr w:type="spellEnd"/>
      <w:r w:rsidRPr="00D906C9">
        <w:rPr>
          <w:rFonts w:ascii="Arial" w:hAnsi="Arial" w:cs="Arial"/>
        </w:rPr>
        <w:t xml:space="preserve"> </w:t>
      </w:r>
      <w:proofErr w:type="spellStart"/>
      <w:r w:rsidRPr="00D906C9">
        <w:rPr>
          <w:rFonts w:ascii="Arial" w:hAnsi="Arial" w:cs="Arial"/>
        </w:rPr>
        <w:t>temperatur</w:t>
      </w:r>
      <w:proofErr w:type="spellEnd"/>
      <w:r w:rsidRPr="00D906C9">
        <w:rPr>
          <w:rFonts w:ascii="Arial" w:hAnsi="Arial" w:cs="Arial"/>
        </w:rPr>
        <w:t xml:space="preserve"> yang </w:t>
      </w:r>
      <w:proofErr w:type="spellStart"/>
      <w:r w:rsidRPr="00D906C9">
        <w:rPr>
          <w:rFonts w:ascii="Arial" w:hAnsi="Arial" w:cs="Arial"/>
        </w:rPr>
        <w:t>sama</w:t>
      </w:r>
      <w:proofErr w:type="spellEnd"/>
      <w:r w:rsidRPr="00D906C9">
        <w:rPr>
          <w:rFonts w:ascii="Arial" w:hAnsi="Arial" w:cs="Arial"/>
        </w:rPr>
        <w:t xml:space="preserve">  </w:t>
      </w:r>
      <w:r w:rsidRPr="00D906C9">
        <w:rPr>
          <w:rFonts w:ascii="Arial" w:hAnsi="Arial" w:cs="Arial"/>
        </w:rPr>
        <w:fldChar w:fldCharType="begin" w:fldLock="1"/>
      </w:r>
      <w:r w:rsidRPr="00D906C9">
        <w:rPr>
          <w:rFonts w:ascii="Arial" w:hAnsi="Arial" w:cs="Arial"/>
        </w:rPr>
        <w:instrText>ADDIN CSL_CITATION {"citationItems":[{"id":"ITEM-1","itemData":{"ISSN":"2613-9146","author":[{"dropping-particle":"","family":"Fathulrohman","given":"Yusuf Nur Insan","non-dropping-particle":"","parse-names":false,"suffix":""},{"dropping-particle":"","family":"Saepulloh","given":"Asep","non-dropping-particle":"","parse-names":false,"suffix":""}],"container-title":"Jurnal Manajemen Dan Teknik Informatika (JUMANTAKA)","id":"ITEM-1","issue":"1","issued":{"date-parts":[["2019"]]},"title":"Alat Monitoring suhu dan kelembaban menggunakan arduino uno","type":"article-journal","volume":"2"},"uris":["http://www.mendeley.com/documents/?uuid=b91dd7ec-249e-489a-852e-146eebb200e2"]}],"mendeley":{"formattedCitation":"(Fathulrohman &amp; Saepulloh, 2019)","plainTextFormattedCitation":"(Fathulrohman &amp; Saepulloh, 2019)","previouslyFormattedCitation":"(Fathulrohman &amp; Saepulloh, 2019)"},"properties":{"noteIndex":0},"schema":"https://github.com/citation-style-language/schema/raw/master/csl-citation.json"}</w:instrText>
      </w:r>
      <w:r w:rsidRPr="00D906C9">
        <w:rPr>
          <w:rFonts w:ascii="Arial" w:hAnsi="Arial" w:cs="Arial"/>
        </w:rPr>
        <w:fldChar w:fldCharType="separate"/>
      </w:r>
      <w:r w:rsidRPr="00D906C9">
        <w:rPr>
          <w:rFonts w:ascii="Arial" w:hAnsi="Arial" w:cs="Arial"/>
          <w:noProof/>
        </w:rPr>
        <w:t>(Fathulrohman &amp; Saepulloh, 2019)</w:t>
      </w:r>
      <w:r w:rsidRPr="00D906C9">
        <w:rPr>
          <w:rFonts w:ascii="Arial" w:hAnsi="Arial" w:cs="Arial"/>
        </w:rPr>
        <w:fldChar w:fldCharType="end"/>
      </w:r>
      <w:r w:rsidRPr="00D906C9">
        <w:rPr>
          <w:rFonts w:ascii="Arial" w:hAnsi="Arial" w:cs="Arial"/>
        </w:rPr>
        <w:t>.</w:t>
      </w:r>
    </w:p>
    <w:p w:rsidR="00D906C9" w:rsidRPr="00D906C9" w:rsidRDefault="00D906C9" w:rsidP="00D906C9">
      <w:pPr>
        <w:pStyle w:val="ListParagraph"/>
        <w:numPr>
          <w:ilvl w:val="0"/>
          <w:numId w:val="1"/>
        </w:numPr>
        <w:jc w:val="both"/>
        <w:rPr>
          <w:rFonts w:ascii="Arial" w:hAnsi="Arial" w:cs="Arial"/>
        </w:rPr>
      </w:pPr>
      <w:proofErr w:type="spellStart"/>
      <w:r w:rsidRPr="00D906C9">
        <w:rPr>
          <w:rFonts w:ascii="Arial" w:hAnsi="Arial" w:cs="Arial"/>
        </w:rPr>
        <w:t>Temperatur</w:t>
      </w:r>
      <w:proofErr w:type="spellEnd"/>
    </w:p>
    <w:p w:rsidR="00D906C9" w:rsidRPr="00D906C9" w:rsidRDefault="00D906C9" w:rsidP="00D906C9">
      <w:pPr>
        <w:pStyle w:val="ListParagraph"/>
        <w:ind w:left="1353"/>
        <w:jc w:val="both"/>
        <w:rPr>
          <w:rFonts w:ascii="Arial" w:hAnsi="Arial" w:cs="Arial"/>
        </w:rPr>
      </w:pPr>
      <w:proofErr w:type="spellStart"/>
      <w:r w:rsidRPr="00D906C9">
        <w:rPr>
          <w:rFonts w:ascii="Arial" w:hAnsi="Arial" w:cs="Arial"/>
        </w:rPr>
        <w:t>Dalam</w:t>
      </w:r>
      <w:proofErr w:type="spellEnd"/>
      <w:r w:rsidRPr="00D906C9">
        <w:rPr>
          <w:rFonts w:ascii="Arial" w:hAnsi="Arial" w:cs="Arial"/>
        </w:rPr>
        <w:t xml:space="preserve"> </w:t>
      </w:r>
      <w:proofErr w:type="spellStart"/>
      <w:r w:rsidRPr="00D906C9">
        <w:rPr>
          <w:rFonts w:ascii="Arial" w:hAnsi="Arial" w:cs="Arial"/>
        </w:rPr>
        <w:t>pengamatan</w:t>
      </w:r>
      <w:proofErr w:type="spellEnd"/>
      <w:r w:rsidRPr="00D906C9">
        <w:rPr>
          <w:rFonts w:ascii="Arial" w:hAnsi="Arial" w:cs="Arial"/>
        </w:rPr>
        <w:t xml:space="preserve"> </w:t>
      </w:r>
      <w:proofErr w:type="spellStart"/>
      <w:r w:rsidRPr="00D906C9">
        <w:rPr>
          <w:rFonts w:ascii="Arial" w:hAnsi="Arial" w:cs="Arial"/>
        </w:rPr>
        <w:t>iklim</w:t>
      </w:r>
      <w:proofErr w:type="spellEnd"/>
      <w:r w:rsidRPr="00D906C9">
        <w:rPr>
          <w:rFonts w:ascii="Arial" w:hAnsi="Arial" w:cs="Arial"/>
        </w:rPr>
        <w:t xml:space="preserve">, </w:t>
      </w:r>
      <w:proofErr w:type="spellStart"/>
      <w:r w:rsidRPr="00D906C9">
        <w:rPr>
          <w:rFonts w:ascii="Arial" w:hAnsi="Arial" w:cs="Arial"/>
        </w:rPr>
        <w:t>salah</w:t>
      </w:r>
      <w:proofErr w:type="spellEnd"/>
      <w:r w:rsidRPr="00D906C9">
        <w:rPr>
          <w:rFonts w:ascii="Arial" w:hAnsi="Arial" w:cs="Arial"/>
        </w:rPr>
        <w:t xml:space="preserve"> </w:t>
      </w:r>
      <w:proofErr w:type="spellStart"/>
      <w:r w:rsidRPr="00D906C9">
        <w:rPr>
          <w:rFonts w:ascii="Arial" w:hAnsi="Arial" w:cs="Arial"/>
        </w:rPr>
        <w:t>satu</w:t>
      </w:r>
      <w:proofErr w:type="spellEnd"/>
      <w:r w:rsidRPr="00D906C9">
        <w:rPr>
          <w:rFonts w:ascii="Arial" w:hAnsi="Arial" w:cs="Arial"/>
        </w:rPr>
        <w:t xml:space="preserve"> </w:t>
      </w:r>
      <w:proofErr w:type="spellStart"/>
      <w:r w:rsidRPr="00D906C9">
        <w:rPr>
          <w:rFonts w:ascii="Arial" w:hAnsi="Arial" w:cs="Arial"/>
        </w:rPr>
        <w:t>aspek</w:t>
      </w:r>
      <w:proofErr w:type="spellEnd"/>
      <w:r w:rsidRPr="00D906C9">
        <w:rPr>
          <w:rFonts w:ascii="Arial" w:hAnsi="Arial" w:cs="Arial"/>
        </w:rPr>
        <w:t xml:space="preserve"> yang </w:t>
      </w:r>
      <w:proofErr w:type="spellStart"/>
      <w:r w:rsidRPr="00D906C9">
        <w:rPr>
          <w:rFonts w:ascii="Arial" w:hAnsi="Arial" w:cs="Arial"/>
        </w:rPr>
        <w:t>perlu</w:t>
      </w:r>
      <w:proofErr w:type="spellEnd"/>
      <w:r w:rsidRPr="00D906C9">
        <w:rPr>
          <w:rFonts w:ascii="Arial" w:hAnsi="Arial" w:cs="Arial"/>
        </w:rPr>
        <w:t xml:space="preserve"> </w:t>
      </w:r>
      <w:proofErr w:type="spellStart"/>
      <w:r w:rsidRPr="00D906C9">
        <w:rPr>
          <w:rFonts w:ascii="Arial" w:hAnsi="Arial" w:cs="Arial"/>
        </w:rPr>
        <w:t>diperhatikan</w:t>
      </w:r>
      <w:proofErr w:type="spellEnd"/>
      <w:r w:rsidRPr="00D906C9">
        <w:rPr>
          <w:rFonts w:ascii="Arial" w:hAnsi="Arial" w:cs="Arial"/>
        </w:rPr>
        <w:t xml:space="preserve"> </w:t>
      </w:r>
      <w:proofErr w:type="spellStart"/>
      <w:r w:rsidRPr="00D906C9">
        <w:rPr>
          <w:rFonts w:ascii="Arial" w:hAnsi="Arial" w:cs="Arial"/>
        </w:rPr>
        <w:t>adalah</w:t>
      </w:r>
      <w:proofErr w:type="spellEnd"/>
      <w:r w:rsidRPr="00D906C9">
        <w:rPr>
          <w:rFonts w:ascii="Arial" w:hAnsi="Arial" w:cs="Arial"/>
        </w:rPr>
        <w:t xml:space="preserve"> </w:t>
      </w:r>
      <w:proofErr w:type="spellStart"/>
      <w:r w:rsidRPr="00D906C9">
        <w:rPr>
          <w:rFonts w:ascii="Arial" w:hAnsi="Arial" w:cs="Arial"/>
        </w:rPr>
        <w:t>temperatur</w:t>
      </w:r>
      <w:proofErr w:type="spellEnd"/>
      <w:r w:rsidRPr="00D906C9">
        <w:rPr>
          <w:rFonts w:ascii="Arial" w:hAnsi="Arial" w:cs="Arial"/>
        </w:rPr>
        <w:t xml:space="preserve">, </w:t>
      </w:r>
      <w:proofErr w:type="spellStart"/>
      <w:r w:rsidRPr="00D906C9">
        <w:rPr>
          <w:rFonts w:ascii="Arial" w:hAnsi="Arial" w:cs="Arial"/>
        </w:rPr>
        <w:t>karena</w:t>
      </w:r>
      <w:proofErr w:type="spellEnd"/>
      <w:r w:rsidRPr="00D906C9">
        <w:rPr>
          <w:rFonts w:ascii="Arial" w:hAnsi="Arial" w:cs="Arial"/>
        </w:rPr>
        <w:t xml:space="preserve"> </w:t>
      </w:r>
      <w:proofErr w:type="spellStart"/>
      <w:r w:rsidRPr="00D906C9">
        <w:rPr>
          <w:rFonts w:ascii="Arial" w:hAnsi="Arial" w:cs="Arial"/>
        </w:rPr>
        <w:t>disetiap</w:t>
      </w:r>
      <w:proofErr w:type="spellEnd"/>
      <w:r w:rsidRPr="00D906C9">
        <w:rPr>
          <w:rFonts w:ascii="Arial" w:hAnsi="Arial" w:cs="Arial"/>
        </w:rPr>
        <w:t xml:space="preserve"> </w:t>
      </w:r>
      <w:proofErr w:type="spellStart"/>
      <w:r w:rsidRPr="00D906C9">
        <w:rPr>
          <w:rFonts w:ascii="Arial" w:hAnsi="Arial" w:cs="Arial"/>
        </w:rPr>
        <w:t>daerah</w:t>
      </w:r>
      <w:proofErr w:type="spellEnd"/>
      <w:r w:rsidRPr="00D906C9">
        <w:rPr>
          <w:rFonts w:ascii="Arial" w:hAnsi="Arial" w:cs="Arial"/>
        </w:rPr>
        <w:t xml:space="preserve"> </w:t>
      </w:r>
      <w:proofErr w:type="spellStart"/>
      <w:r w:rsidRPr="00D906C9">
        <w:rPr>
          <w:rFonts w:ascii="Arial" w:hAnsi="Arial" w:cs="Arial"/>
        </w:rPr>
        <w:t>memiliki</w:t>
      </w:r>
      <w:proofErr w:type="spellEnd"/>
      <w:r w:rsidRPr="00D906C9">
        <w:rPr>
          <w:rFonts w:ascii="Arial" w:hAnsi="Arial" w:cs="Arial"/>
        </w:rPr>
        <w:t xml:space="preserve"> </w:t>
      </w:r>
      <w:proofErr w:type="spellStart"/>
      <w:r w:rsidRPr="00D906C9">
        <w:rPr>
          <w:rFonts w:ascii="Arial" w:hAnsi="Arial" w:cs="Arial"/>
        </w:rPr>
        <w:t>perbedaan</w:t>
      </w:r>
      <w:proofErr w:type="spellEnd"/>
      <w:r w:rsidRPr="00D906C9">
        <w:rPr>
          <w:rFonts w:ascii="Arial" w:hAnsi="Arial" w:cs="Arial"/>
        </w:rPr>
        <w:t xml:space="preserve"> </w:t>
      </w:r>
      <w:proofErr w:type="spellStart"/>
      <w:r w:rsidRPr="00D906C9">
        <w:rPr>
          <w:rFonts w:ascii="Arial" w:hAnsi="Arial" w:cs="Arial"/>
        </w:rPr>
        <w:t>nilai</w:t>
      </w:r>
      <w:proofErr w:type="spellEnd"/>
      <w:r w:rsidRPr="00D906C9">
        <w:rPr>
          <w:rFonts w:ascii="Arial" w:hAnsi="Arial" w:cs="Arial"/>
        </w:rPr>
        <w:t xml:space="preserve"> </w:t>
      </w:r>
      <w:r w:rsidRPr="00D906C9">
        <w:rPr>
          <w:rFonts w:ascii="Arial" w:hAnsi="Arial" w:cs="Arial"/>
        </w:rPr>
        <w:fldChar w:fldCharType="begin" w:fldLock="1"/>
      </w:r>
      <w:r w:rsidRPr="00D906C9">
        <w:rPr>
          <w:rFonts w:ascii="Arial" w:hAnsi="Arial" w:cs="Arial"/>
        </w:rPr>
        <w:instrText>ADDIN CSL_CITATION {"citationItems":[{"id":"ITEM-1","itemData":{"ISSN":"2686-2433","author":[{"dropping-particle":"","family":"Hafni","given":"Wildan","non-dropping-particle":"","parse-names":false,"suffix":""},{"dropping-particle":"","family":"Pujiastuti","given":"Dwi","non-dropping-particle":"","parse-names":false,"suffix":""},{"dropping-particle":"","family":"Harjupa","given":"Wendi","non-dropping-particle":"","parse-names":false,"suffix":""}],"container-title":"Jurnal Fisika Unand","id":"ITEM-1","issue":"2","issued":{"date-parts":[["2015"]]},"title":"Analisis variabilitas temperatur udara di daerah Kototabang periode 2003–2012","type":"article-journal","volume":"4"},"uris":["http://www.mendeley.com/documents/?uuid=1357e0ce-592b-48ba-b87c-74a7a96496c5"]}],"mendeley":{"formattedCitation":"(Hafni et al., 2015)","plainTextFormattedCitation":"(Hafni et al., 2015)","previouslyFormattedCitation":"(Hafni et al., 2015)"},"properties":{"noteIndex":0},"schema":"https://github.com/citation-style-language/schema/raw/master/csl-citation.json"}</w:instrText>
      </w:r>
      <w:r w:rsidRPr="00D906C9">
        <w:rPr>
          <w:rFonts w:ascii="Arial" w:hAnsi="Arial" w:cs="Arial"/>
        </w:rPr>
        <w:fldChar w:fldCharType="separate"/>
      </w:r>
      <w:r w:rsidRPr="00D906C9">
        <w:rPr>
          <w:rFonts w:ascii="Arial" w:hAnsi="Arial" w:cs="Arial"/>
          <w:noProof/>
        </w:rPr>
        <w:t>(Hafni et al., 2015)</w:t>
      </w:r>
      <w:r w:rsidRPr="00D906C9">
        <w:rPr>
          <w:rFonts w:ascii="Arial" w:hAnsi="Arial" w:cs="Arial"/>
        </w:rPr>
        <w:fldChar w:fldCharType="end"/>
      </w:r>
      <w:r w:rsidRPr="00D906C9">
        <w:rPr>
          <w:rFonts w:ascii="Arial" w:hAnsi="Arial" w:cs="Arial"/>
        </w:rPr>
        <w:t xml:space="preserve">. </w:t>
      </w:r>
      <w:proofErr w:type="spellStart"/>
      <w:r w:rsidRPr="00D906C9">
        <w:rPr>
          <w:rFonts w:ascii="Arial" w:hAnsi="Arial" w:cs="Arial"/>
        </w:rPr>
        <w:t>Temperatur</w:t>
      </w:r>
      <w:proofErr w:type="spellEnd"/>
      <w:r w:rsidRPr="00D906C9">
        <w:rPr>
          <w:rFonts w:ascii="Arial" w:hAnsi="Arial" w:cs="Arial"/>
        </w:rPr>
        <w:t xml:space="preserve"> </w:t>
      </w:r>
      <w:proofErr w:type="spellStart"/>
      <w:r w:rsidRPr="00D906C9">
        <w:rPr>
          <w:rFonts w:ascii="Arial" w:hAnsi="Arial" w:cs="Arial"/>
        </w:rPr>
        <w:t>dapat</w:t>
      </w:r>
      <w:proofErr w:type="spellEnd"/>
      <w:r w:rsidRPr="00D906C9">
        <w:rPr>
          <w:rFonts w:ascii="Arial" w:hAnsi="Arial" w:cs="Arial"/>
        </w:rPr>
        <w:t xml:space="preserve"> </w:t>
      </w:r>
      <w:proofErr w:type="spellStart"/>
      <w:r w:rsidRPr="00D906C9">
        <w:rPr>
          <w:rFonts w:ascii="Arial" w:hAnsi="Arial" w:cs="Arial"/>
        </w:rPr>
        <w:t>diartikan</w:t>
      </w:r>
      <w:proofErr w:type="spellEnd"/>
      <w:r w:rsidRPr="00D906C9">
        <w:rPr>
          <w:rFonts w:ascii="Arial" w:hAnsi="Arial" w:cs="Arial"/>
        </w:rPr>
        <w:t xml:space="preserve"> </w:t>
      </w:r>
      <w:proofErr w:type="spellStart"/>
      <w:r w:rsidRPr="00D906C9">
        <w:rPr>
          <w:rFonts w:ascii="Arial" w:hAnsi="Arial" w:cs="Arial"/>
        </w:rPr>
        <w:t>sebagai</w:t>
      </w:r>
      <w:proofErr w:type="spellEnd"/>
      <w:r w:rsidRPr="00D906C9">
        <w:rPr>
          <w:rFonts w:ascii="Arial" w:hAnsi="Arial" w:cs="Arial"/>
        </w:rPr>
        <w:t xml:space="preserve"> </w:t>
      </w:r>
      <w:proofErr w:type="spellStart"/>
      <w:r w:rsidRPr="00D906C9">
        <w:rPr>
          <w:rFonts w:ascii="Arial" w:hAnsi="Arial" w:cs="Arial"/>
        </w:rPr>
        <w:t>kondisi</w:t>
      </w:r>
      <w:proofErr w:type="spellEnd"/>
      <w:r w:rsidRPr="00D906C9">
        <w:rPr>
          <w:rFonts w:ascii="Arial" w:hAnsi="Arial" w:cs="Arial"/>
        </w:rPr>
        <w:t xml:space="preserve"> </w:t>
      </w:r>
      <w:proofErr w:type="spellStart"/>
      <w:r w:rsidRPr="00D906C9">
        <w:rPr>
          <w:rFonts w:ascii="Arial" w:hAnsi="Arial" w:cs="Arial"/>
        </w:rPr>
        <w:t>termal</w:t>
      </w:r>
      <w:proofErr w:type="spellEnd"/>
      <w:r w:rsidRPr="00D906C9">
        <w:rPr>
          <w:rFonts w:ascii="Arial" w:hAnsi="Arial" w:cs="Arial"/>
        </w:rPr>
        <w:t xml:space="preserve"> </w:t>
      </w:r>
      <w:proofErr w:type="spellStart"/>
      <w:r w:rsidRPr="00D906C9">
        <w:rPr>
          <w:rFonts w:ascii="Arial" w:hAnsi="Arial" w:cs="Arial"/>
        </w:rPr>
        <w:t>suatu</w:t>
      </w:r>
      <w:proofErr w:type="spellEnd"/>
      <w:r w:rsidRPr="00D906C9">
        <w:rPr>
          <w:rFonts w:ascii="Arial" w:hAnsi="Arial" w:cs="Arial"/>
        </w:rPr>
        <w:t xml:space="preserve"> </w:t>
      </w:r>
      <w:proofErr w:type="spellStart"/>
      <w:r w:rsidRPr="00D906C9">
        <w:rPr>
          <w:rFonts w:ascii="Arial" w:hAnsi="Arial" w:cs="Arial"/>
        </w:rPr>
        <w:t>benda</w:t>
      </w:r>
      <w:proofErr w:type="spellEnd"/>
      <w:r w:rsidRPr="00D906C9">
        <w:rPr>
          <w:rFonts w:ascii="Arial" w:hAnsi="Arial" w:cs="Arial"/>
        </w:rPr>
        <w:t xml:space="preserve"> yang </w:t>
      </w:r>
      <w:proofErr w:type="spellStart"/>
      <w:r w:rsidRPr="00D906C9">
        <w:rPr>
          <w:rFonts w:ascii="Arial" w:hAnsi="Arial" w:cs="Arial"/>
        </w:rPr>
        <w:t>menjadi</w:t>
      </w:r>
      <w:proofErr w:type="spellEnd"/>
      <w:r w:rsidRPr="00D906C9">
        <w:rPr>
          <w:rFonts w:ascii="Arial" w:hAnsi="Arial" w:cs="Arial"/>
        </w:rPr>
        <w:t xml:space="preserve"> </w:t>
      </w:r>
      <w:proofErr w:type="spellStart"/>
      <w:r w:rsidRPr="00D906C9">
        <w:rPr>
          <w:rFonts w:ascii="Arial" w:hAnsi="Arial" w:cs="Arial"/>
        </w:rPr>
        <w:t>ukuran</w:t>
      </w:r>
      <w:proofErr w:type="spellEnd"/>
      <w:r w:rsidRPr="00D906C9">
        <w:rPr>
          <w:rFonts w:ascii="Arial" w:hAnsi="Arial" w:cs="Arial"/>
        </w:rPr>
        <w:t xml:space="preserve"> </w:t>
      </w:r>
      <w:proofErr w:type="spellStart"/>
      <w:r w:rsidRPr="00D906C9">
        <w:rPr>
          <w:rFonts w:ascii="Arial" w:hAnsi="Arial" w:cs="Arial"/>
        </w:rPr>
        <w:t>relatifnya</w:t>
      </w:r>
      <w:proofErr w:type="spellEnd"/>
      <w:r w:rsidRPr="00D906C9">
        <w:rPr>
          <w:rFonts w:ascii="Arial" w:hAnsi="Arial" w:cs="Arial"/>
        </w:rPr>
        <w:t xml:space="preserve"> </w:t>
      </w:r>
      <w:r w:rsidRPr="00D906C9">
        <w:rPr>
          <w:rFonts w:ascii="Arial" w:hAnsi="Arial" w:cs="Arial"/>
        </w:rPr>
        <w:fldChar w:fldCharType="begin" w:fldLock="1"/>
      </w:r>
      <w:r w:rsidRPr="00D906C9">
        <w:rPr>
          <w:rFonts w:ascii="Arial" w:hAnsi="Arial" w:cs="Arial"/>
        </w:rPr>
        <w:instrText>ADDIN CSL_CITATION {"citationItems":[{"id":"ITEM-1","itemData":{"ISSN":"2580-278X","author":[{"dropping-particle":"","family":"Hidayanti","given":"Fitria","non-dropping-particle":"","parse-names":false,"suffix":""},{"dropping-particle":"","family":"Yulianto","given":"Tri","non-dropping-particle":"","parse-names":false,"suffix":""},{"dropping-particle":"","family":"Wismogroho","given":"Agus Sukarto","non-dropping-particle":"","parse-names":false,"suffix":""}],"container-title":"Sainstek: Jurnal Sains dan Teknologi","id":"ITEM-1","issue":"2","issued":{"date-parts":[["2017"]]},"page":"113-127","title":"Perancangan Alat Peraga Differential Thermal Analysis Untuk Analisis Titik Leleh Material Indium, Timah dan Seng","type":"article-journal","volume":"8"},"uris":["http://www.mendeley.com/documents/?uuid=b3db1ad1-45c2-483e-8af0-96011456ab42"]}],"mendeley":{"formattedCitation":"(Hidayanti et al., 2017)","plainTextFormattedCitation":"(Hidayanti et al., 2017)","previouslyFormattedCitation":"(Hidayanti et al., 2017)"},"properties":{"noteIndex":0},"schema":"https://github.com/citation-style-language/schema/raw/master/csl-citation.json"}</w:instrText>
      </w:r>
      <w:r w:rsidRPr="00D906C9">
        <w:rPr>
          <w:rFonts w:ascii="Arial" w:hAnsi="Arial" w:cs="Arial"/>
        </w:rPr>
        <w:fldChar w:fldCharType="separate"/>
      </w:r>
      <w:r w:rsidRPr="00D906C9">
        <w:rPr>
          <w:rFonts w:ascii="Arial" w:hAnsi="Arial" w:cs="Arial"/>
          <w:noProof/>
        </w:rPr>
        <w:t>(Hidayanti et al., 2017)</w:t>
      </w:r>
      <w:r w:rsidRPr="00D906C9">
        <w:rPr>
          <w:rFonts w:ascii="Arial" w:hAnsi="Arial" w:cs="Arial"/>
        </w:rPr>
        <w:fldChar w:fldCharType="end"/>
      </w:r>
      <w:r w:rsidRPr="00D906C9">
        <w:rPr>
          <w:rFonts w:ascii="Arial" w:hAnsi="Arial" w:cs="Arial"/>
        </w:rPr>
        <w:t>.</w:t>
      </w:r>
    </w:p>
    <w:p w:rsidR="00D906C9" w:rsidRPr="00D906C9" w:rsidRDefault="00D906C9" w:rsidP="00D906C9">
      <w:pPr>
        <w:pStyle w:val="ListParagraph"/>
        <w:numPr>
          <w:ilvl w:val="0"/>
          <w:numId w:val="1"/>
        </w:numPr>
        <w:jc w:val="both"/>
        <w:rPr>
          <w:rFonts w:ascii="Arial" w:hAnsi="Arial" w:cs="Arial"/>
        </w:rPr>
      </w:pPr>
      <w:proofErr w:type="spellStart"/>
      <w:r w:rsidRPr="00D906C9">
        <w:rPr>
          <w:rFonts w:ascii="Arial" w:hAnsi="Arial" w:cs="Arial"/>
        </w:rPr>
        <w:t>Angin</w:t>
      </w:r>
      <w:proofErr w:type="spellEnd"/>
    </w:p>
    <w:p w:rsidR="00D906C9" w:rsidRPr="00D906C9" w:rsidRDefault="00D906C9" w:rsidP="00D906C9">
      <w:pPr>
        <w:pStyle w:val="ListParagraph"/>
        <w:ind w:left="1353"/>
        <w:jc w:val="both"/>
        <w:rPr>
          <w:rFonts w:ascii="Arial" w:hAnsi="Arial" w:cs="Arial"/>
        </w:rPr>
      </w:pPr>
      <w:proofErr w:type="spellStart"/>
      <w:r w:rsidRPr="00D906C9">
        <w:rPr>
          <w:rFonts w:ascii="Arial" w:hAnsi="Arial" w:cs="Arial"/>
        </w:rPr>
        <w:t>Angin</w:t>
      </w:r>
      <w:proofErr w:type="spellEnd"/>
      <w:r w:rsidRPr="00D906C9">
        <w:rPr>
          <w:rFonts w:ascii="Arial" w:hAnsi="Arial" w:cs="Arial"/>
        </w:rPr>
        <w:t xml:space="preserve"> </w:t>
      </w:r>
      <w:proofErr w:type="spellStart"/>
      <w:r w:rsidRPr="00D906C9">
        <w:rPr>
          <w:rFonts w:ascii="Arial" w:hAnsi="Arial" w:cs="Arial"/>
        </w:rPr>
        <w:t>adalah</w:t>
      </w:r>
      <w:proofErr w:type="spellEnd"/>
      <w:r w:rsidRPr="00D906C9">
        <w:rPr>
          <w:rFonts w:ascii="Arial" w:hAnsi="Arial" w:cs="Arial"/>
        </w:rPr>
        <w:t xml:space="preserve"> </w:t>
      </w:r>
      <w:proofErr w:type="spellStart"/>
      <w:r w:rsidRPr="00D906C9">
        <w:rPr>
          <w:rFonts w:ascii="Arial" w:hAnsi="Arial" w:cs="Arial"/>
        </w:rPr>
        <w:t>udara</w:t>
      </w:r>
      <w:proofErr w:type="spellEnd"/>
      <w:r w:rsidRPr="00D906C9">
        <w:rPr>
          <w:rFonts w:ascii="Arial" w:hAnsi="Arial" w:cs="Arial"/>
        </w:rPr>
        <w:t xml:space="preserve"> yang </w:t>
      </w:r>
      <w:proofErr w:type="spellStart"/>
      <w:r w:rsidRPr="00D906C9">
        <w:rPr>
          <w:rFonts w:ascii="Arial" w:hAnsi="Arial" w:cs="Arial"/>
        </w:rPr>
        <w:t>bergerak</w:t>
      </w:r>
      <w:proofErr w:type="spellEnd"/>
      <w:r w:rsidRPr="00D906C9">
        <w:rPr>
          <w:rFonts w:ascii="Arial" w:hAnsi="Arial" w:cs="Arial"/>
        </w:rPr>
        <w:t xml:space="preserve"> </w:t>
      </w:r>
      <w:proofErr w:type="spellStart"/>
      <w:r w:rsidRPr="00D906C9">
        <w:rPr>
          <w:rFonts w:ascii="Arial" w:hAnsi="Arial" w:cs="Arial"/>
        </w:rPr>
        <w:t>dan</w:t>
      </w:r>
      <w:proofErr w:type="spellEnd"/>
      <w:r w:rsidRPr="00D906C9">
        <w:rPr>
          <w:rFonts w:ascii="Arial" w:hAnsi="Arial" w:cs="Arial"/>
        </w:rPr>
        <w:t xml:space="preserve"> </w:t>
      </w:r>
      <w:proofErr w:type="spellStart"/>
      <w:r w:rsidRPr="00D906C9">
        <w:rPr>
          <w:rFonts w:ascii="Arial" w:hAnsi="Arial" w:cs="Arial"/>
        </w:rPr>
        <w:t>mempunyai</w:t>
      </w:r>
      <w:proofErr w:type="spellEnd"/>
      <w:r w:rsidRPr="00D906C9">
        <w:rPr>
          <w:rFonts w:ascii="Arial" w:hAnsi="Arial" w:cs="Arial"/>
        </w:rPr>
        <w:t xml:space="preserve"> </w:t>
      </w:r>
      <w:proofErr w:type="spellStart"/>
      <w:r w:rsidRPr="00D906C9">
        <w:rPr>
          <w:rFonts w:ascii="Arial" w:hAnsi="Arial" w:cs="Arial"/>
        </w:rPr>
        <w:t>energi</w:t>
      </w:r>
      <w:proofErr w:type="spellEnd"/>
      <w:r w:rsidRPr="00D906C9">
        <w:rPr>
          <w:rFonts w:ascii="Arial" w:hAnsi="Arial" w:cs="Arial"/>
        </w:rPr>
        <w:t xml:space="preserve"> </w:t>
      </w:r>
      <w:proofErr w:type="spellStart"/>
      <w:r w:rsidRPr="00D906C9">
        <w:rPr>
          <w:rFonts w:ascii="Arial" w:hAnsi="Arial" w:cs="Arial"/>
        </w:rPr>
        <w:t>kinetik</w:t>
      </w:r>
      <w:proofErr w:type="spellEnd"/>
      <w:r w:rsidRPr="00D906C9">
        <w:rPr>
          <w:rFonts w:ascii="Arial" w:hAnsi="Arial" w:cs="Arial"/>
        </w:rPr>
        <w:t xml:space="preserve"> </w:t>
      </w:r>
      <w:proofErr w:type="spellStart"/>
      <w:r w:rsidRPr="00D906C9">
        <w:rPr>
          <w:rFonts w:ascii="Arial" w:hAnsi="Arial" w:cs="Arial"/>
        </w:rPr>
        <w:t>atau</w:t>
      </w:r>
      <w:proofErr w:type="spellEnd"/>
      <w:r w:rsidRPr="00D906C9">
        <w:rPr>
          <w:rFonts w:ascii="Arial" w:hAnsi="Arial" w:cs="Arial"/>
        </w:rPr>
        <w:t xml:space="preserve"> </w:t>
      </w:r>
      <w:proofErr w:type="spellStart"/>
      <w:r w:rsidRPr="00D906C9">
        <w:rPr>
          <w:rFonts w:ascii="Arial" w:hAnsi="Arial" w:cs="Arial"/>
        </w:rPr>
        <w:t>angin</w:t>
      </w:r>
      <w:proofErr w:type="spellEnd"/>
      <w:r w:rsidRPr="00D906C9">
        <w:rPr>
          <w:rFonts w:ascii="Arial" w:hAnsi="Arial" w:cs="Arial"/>
        </w:rPr>
        <w:t xml:space="preserve"> </w:t>
      </w:r>
      <w:proofErr w:type="spellStart"/>
      <w:r w:rsidRPr="00D906C9">
        <w:rPr>
          <w:rFonts w:ascii="Arial" w:hAnsi="Arial" w:cs="Arial"/>
        </w:rPr>
        <w:t>juga</w:t>
      </w:r>
      <w:proofErr w:type="spellEnd"/>
      <w:r w:rsidRPr="00D906C9">
        <w:rPr>
          <w:rFonts w:ascii="Arial" w:hAnsi="Arial" w:cs="Arial"/>
        </w:rPr>
        <w:t xml:space="preserve"> </w:t>
      </w:r>
      <w:proofErr w:type="spellStart"/>
      <w:r w:rsidRPr="00D906C9">
        <w:rPr>
          <w:rFonts w:ascii="Arial" w:hAnsi="Arial" w:cs="Arial"/>
        </w:rPr>
        <w:t>dapat</w:t>
      </w:r>
      <w:proofErr w:type="spellEnd"/>
      <w:r w:rsidRPr="00D906C9">
        <w:rPr>
          <w:rFonts w:ascii="Arial" w:hAnsi="Arial" w:cs="Arial"/>
        </w:rPr>
        <w:t xml:space="preserve"> </w:t>
      </w:r>
      <w:proofErr w:type="spellStart"/>
      <w:r w:rsidRPr="00D906C9">
        <w:rPr>
          <w:rFonts w:ascii="Arial" w:hAnsi="Arial" w:cs="Arial"/>
        </w:rPr>
        <w:t>definisikan</w:t>
      </w:r>
      <w:proofErr w:type="spellEnd"/>
      <w:r w:rsidRPr="00D906C9">
        <w:rPr>
          <w:rFonts w:ascii="Arial" w:hAnsi="Arial" w:cs="Arial"/>
        </w:rPr>
        <w:t xml:space="preserve"> </w:t>
      </w:r>
      <w:proofErr w:type="spellStart"/>
      <w:r w:rsidRPr="00D906C9">
        <w:rPr>
          <w:rFonts w:ascii="Arial" w:hAnsi="Arial" w:cs="Arial"/>
        </w:rPr>
        <w:t>sebagai</w:t>
      </w:r>
      <w:proofErr w:type="spellEnd"/>
      <w:r w:rsidRPr="00D906C9">
        <w:rPr>
          <w:rFonts w:ascii="Arial" w:hAnsi="Arial" w:cs="Arial"/>
        </w:rPr>
        <w:t xml:space="preserve">  </w:t>
      </w:r>
      <w:proofErr w:type="spellStart"/>
      <w:r w:rsidRPr="00D906C9">
        <w:rPr>
          <w:rFonts w:ascii="Arial" w:hAnsi="Arial" w:cs="Arial"/>
        </w:rPr>
        <w:t>kondisi</w:t>
      </w:r>
      <w:proofErr w:type="spellEnd"/>
      <w:r w:rsidRPr="00D906C9">
        <w:rPr>
          <w:rFonts w:ascii="Arial" w:hAnsi="Arial" w:cs="Arial"/>
        </w:rPr>
        <w:t xml:space="preserve"> </w:t>
      </w:r>
      <w:proofErr w:type="spellStart"/>
      <w:r w:rsidRPr="00D906C9">
        <w:rPr>
          <w:rFonts w:ascii="Arial" w:hAnsi="Arial" w:cs="Arial"/>
        </w:rPr>
        <w:t>perbedaan</w:t>
      </w:r>
      <w:proofErr w:type="spellEnd"/>
      <w:r w:rsidRPr="00D906C9">
        <w:rPr>
          <w:rFonts w:ascii="Arial" w:hAnsi="Arial" w:cs="Arial"/>
        </w:rPr>
        <w:t xml:space="preserve"> </w:t>
      </w:r>
      <w:proofErr w:type="spellStart"/>
      <w:r w:rsidRPr="00D906C9">
        <w:rPr>
          <w:rFonts w:ascii="Arial" w:hAnsi="Arial" w:cs="Arial"/>
        </w:rPr>
        <w:t>tekanan</w:t>
      </w:r>
      <w:proofErr w:type="spellEnd"/>
      <w:r w:rsidRPr="00D906C9">
        <w:rPr>
          <w:rFonts w:ascii="Arial" w:hAnsi="Arial" w:cs="Arial"/>
        </w:rPr>
        <w:t xml:space="preserve"> </w:t>
      </w:r>
      <w:proofErr w:type="spellStart"/>
      <w:r w:rsidRPr="00D906C9">
        <w:rPr>
          <w:rFonts w:ascii="Arial" w:hAnsi="Arial" w:cs="Arial"/>
        </w:rPr>
        <w:t>udara</w:t>
      </w:r>
      <w:proofErr w:type="spellEnd"/>
      <w:r w:rsidRPr="00D906C9">
        <w:rPr>
          <w:rFonts w:ascii="Arial" w:hAnsi="Arial" w:cs="Arial"/>
        </w:rPr>
        <w:t xml:space="preserve"> </w:t>
      </w:r>
      <w:proofErr w:type="spellStart"/>
      <w:r w:rsidRPr="00D906C9">
        <w:rPr>
          <w:rFonts w:ascii="Arial" w:hAnsi="Arial" w:cs="Arial"/>
        </w:rPr>
        <w:t>sehingga</w:t>
      </w:r>
      <w:proofErr w:type="spellEnd"/>
      <w:r w:rsidRPr="00D906C9">
        <w:rPr>
          <w:rFonts w:ascii="Arial" w:hAnsi="Arial" w:cs="Arial"/>
        </w:rPr>
        <w:t xml:space="preserve"> </w:t>
      </w:r>
      <w:proofErr w:type="spellStart"/>
      <w:r w:rsidRPr="00D906C9">
        <w:rPr>
          <w:rFonts w:ascii="Arial" w:hAnsi="Arial" w:cs="Arial"/>
        </w:rPr>
        <w:t>terjadi</w:t>
      </w:r>
      <w:proofErr w:type="spellEnd"/>
      <w:r w:rsidRPr="00D906C9">
        <w:rPr>
          <w:rFonts w:ascii="Arial" w:hAnsi="Arial" w:cs="Arial"/>
        </w:rPr>
        <w:t xml:space="preserve"> </w:t>
      </w:r>
      <w:proofErr w:type="spellStart"/>
      <w:r w:rsidRPr="00D906C9">
        <w:rPr>
          <w:rFonts w:ascii="Arial" w:hAnsi="Arial" w:cs="Arial"/>
        </w:rPr>
        <w:t>pergerakan</w:t>
      </w:r>
      <w:proofErr w:type="spellEnd"/>
      <w:r w:rsidRPr="00D906C9">
        <w:rPr>
          <w:rFonts w:ascii="Arial" w:hAnsi="Arial" w:cs="Arial"/>
        </w:rPr>
        <w:t xml:space="preserve"> </w:t>
      </w:r>
      <w:proofErr w:type="spellStart"/>
      <w:r w:rsidRPr="00D906C9">
        <w:rPr>
          <w:rFonts w:ascii="Arial" w:hAnsi="Arial" w:cs="Arial"/>
        </w:rPr>
        <w:t>udara</w:t>
      </w:r>
      <w:proofErr w:type="spellEnd"/>
      <w:r w:rsidRPr="00D906C9">
        <w:rPr>
          <w:rFonts w:ascii="Arial" w:hAnsi="Arial" w:cs="Arial"/>
        </w:rPr>
        <w:t xml:space="preserve"> </w:t>
      </w:r>
      <w:proofErr w:type="spellStart"/>
      <w:r w:rsidRPr="00D906C9">
        <w:rPr>
          <w:rFonts w:ascii="Arial" w:hAnsi="Arial" w:cs="Arial"/>
        </w:rPr>
        <w:t>dan</w:t>
      </w:r>
      <w:proofErr w:type="spellEnd"/>
      <w:r w:rsidRPr="00D906C9">
        <w:rPr>
          <w:rFonts w:ascii="Arial" w:hAnsi="Arial" w:cs="Arial"/>
        </w:rPr>
        <w:t xml:space="preserve"> </w:t>
      </w:r>
      <w:proofErr w:type="spellStart"/>
      <w:r w:rsidRPr="00D906C9">
        <w:rPr>
          <w:rFonts w:ascii="Arial" w:hAnsi="Arial" w:cs="Arial"/>
        </w:rPr>
        <w:t>mengakibatkan</w:t>
      </w:r>
      <w:proofErr w:type="spellEnd"/>
      <w:r w:rsidRPr="00D906C9">
        <w:rPr>
          <w:rFonts w:ascii="Arial" w:hAnsi="Arial" w:cs="Arial"/>
        </w:rPr>
        <w:t xml:space="preserve"> </w:t>
      </w:r>
      <w:proofErr w:type="spellStart"/>
      <w:r w:rsidRPr="00D906C9">
        <w:rPr>
          <w:rFonts w:ascii="Arial" w:hAnsi="Arial" w:cs="Arial"/>
        </w:rPr>
        <w:t>terjadinya</w:t>
      </w:r>
      <w:proofErr w:type="spellEnd"/>
      <w:r w:rsidRPr="00D906C9">
        <w:rPr>
          <w:rFonts w:ascii="Arial" w:hAnsi="Arial" w:cs="Arial"/>
        </w:rPr>
        <w:t xml:space="preserve"> </w:t>
      </w:r>
      <w:proofErr w:type="spellStart"/>
      <w:r w:rsidRPr="00D906C9">
        <w:rPr>
          <w:rFonts w:ascii="Arial" w:hAnsi="Arial" w:cs="Arial"/>
        </w:rPr>
        <w:t>tiupan</w:t>
      </w:r>
      <w:proofErr w:type="spellEnd"/>
      <w:r w:rsidRPr="00D906C9">
        <w:rPr>
          <w:rFonts w:ascii="Arial" w:hAnsi="Arial" w:cs="Arial"/>
        </w:rPr>
        <w:t xml:space="preserve"> </w:t>
      </w:r>
      <w:proofErr w:type="spellStart"/>
      <w:r w:rsidRPr="00D906C9">
        <w:rPr>
          <w:rFonts w:ascii="Arial" w:hAnsi="Arial" w:cs="Arial"/>
        </w:rPr>
        <w:t>dan</w:t>
      </w:r>
      <w:proofErr w:type="spellEnd"/>
      <w:r w:rsidRPr="00D906C9">
        <w:rPr>
          <w:rFonts w:ascii="Arial" w:hAnsi="Arial" w:cs="Arial"/>
        </w:rPr>
        <w:t xml:space="preserve"> </w:t>
      </w:r>
      <w:proofErr w:type="spellStart"/>
      <w:r w:rsidRPr="00D906C9">
        <w:rPr>
          <w:rFonts w:ascii="Arial" w:hAnsi="Arial" w:cs="Arial"/>
        </w:rPr>
        <w:t>hembusan</w:t>
      </w:r>
      <w:proofErr w:type="spellEnd"/>
      <w:r w:rsidRPr="00D906C9">
        <w:rPr>
          <w:rFonts w:ascii="Arial" w:hAnsi="Arial" w:cs="Arial"/>
        </w:rPr>
        <w:t xml:space="preserve"> </w:t>
      </w:r>
      <w:proofErr w:type="spellStart"/>
      <w:r w:rsidRPr="00D906C9">
        <w:rPr>
          <w:rFonts w:ascii="Arial" w:hAnsi="Arial" w:cs="Arial"/>
        </w:rPr>
        <w:t>disuatu</w:t>
      </w:r>
      <w:proofErr w:type="spellEnd"/>
      <w:r w:rsidRPr="00D906C9">
        <w:rPr>
          <w:rFonts w:ascii="Arial" w:hAnsi="Arial" w:cs="Arial"/>
        </w:rPr>
        <w:t xml:space="preserve"> </w:t>
      </w:r>
      <w:proofErr w:type="spellStart"/>
      <w:r w:rsidRPr="00D906C9">
        <w:rPr>
          <w:rFonts w:ascii="Arial" w:hAnsi="Arial" w:cs="Arial"/>
        </w:rPr>
        <w:t>tempat</w:t>
      </w:r>
      <w:proofErr w:type="spellEnd"/>
      <w:r w:rsidRPr="00D906C9">
        <w:rPr>
          <w:rFonts w:ascii="Arial" w:hAnsi="Arial" w:cs="Arial"/>
        </w:rPr>
        <w:t xml:space="preserve"> </w:t>
      </w:r>
      <w:r w:rsidRPr="00D906C9">
        <w:rPr>
          <w:rFonts w:ascii="Arial" w:hAnsi="Arial" w:cs="Arial"/>
        </w:rPr>
        <w:fldChar w:fldCharType="begin" w:fldLock="1"/>
      </w:r>
      <w:r w:rsidRPr="00D906C9">
        <w:rPr>
          <w:rFonts w:ascii="Arial" w:hAnsi="Arial" w:cs="Arial"/>
        </w:rPr>
        <w:instrText>ADDIN CSL_CITATION {"citationItems":[{"id":"ITEM-1","itemData":{"author":[{"dropping-particle":"","family":"Bachtiar","given":"Antonov","non-dropping-particle":"","parse-names":false,"suffix":""},{"dropping-particle":"","family":"Hayattul","given":"Wahyudi","non-dropping-particle":"","parse-names":false,"suffix":""}],"container-title":"Jurnal Teknik Elektro","id":"ITEM-1","issue":"1","issued":{"date-parts":[["2018"]]},"page":"35-45","title":"Analisis potensi pembangkit listrik tenaga angin PT. Lentera Angin Nusantara (LAN) Ciheras","type":"article-journal","volume":"7"},"uris":["http://www.mendeley.com/documents/?uuid=b454fadd-573c-40ad-8995-ccfdb683d236"]},{"id":"ITEM-2","itemData":{"author":[{"dropping-particle":"","family":"Lubis","given":"Zulkarnain","non-dropping-particle":"","parse-names":false,"suffix":""}],"container-title":"JET (Journal of Electrical Technology)","id":"ITEM-2","issue":"3","issued":{"date-parts":[["2018"]]},"page":"163-166","title":"Metode baru merancang sistemmekanis kincir angin pembangkit listrik tenaga angin","type":"article-journal","volume":"3"},"uris":["http://www.mendeley.com/documents/?uuid=aedc3280-703e-4f51-90a3-a6bbf6017429"]}],"mendeley":{"formattedCitation":"(Bachtiar &amp; Hayattul, 2018; Lubis, 2018)","plainTextFormattedCitation":"(Bachtiar &amp; Hayattul, 2018; Lubis, 2018)","previouslyFormattedCitation":"(Bachtiar &amp; Hayattul, 2018; Lubis, 2018)"},"properties":{"noteIndex":0},"schema":"https://github.com/citation-style-language/schema/raw/master/csl-citation.json"}</w:instrText>
      </w:r>
      <w:r w:rsidRPr="00D906C9">
        <w:rPr>
          <w:rFonts w:ascii="Arial" w:hAnsi="Arial" w:cs="Arial"/>
        </w:rPr>
        <w:fldChar w:fldCharType="separate"/>
      </w:r>
      <w:r w:rsidRPr="00D906C9">
        <w:rPr>
          <w:rFonts w:ascii="Arial" w:hAnsi="Arial" w:cs="Arial"/>
          <w:noProof/>
        </w:rPr>
        <w:t>(Bachtiar &amp; Hayattul, 2018; Lubis, 2018)</w:t>
      </w:r>
      <w:r w:rsidRPr="00D906C9">
        <w:rPr>
          <w:rFonts w:ascii="Arial" w:hAnsi="Arial" w:cs="Arial"/>
        </w:rPr>
        <w:fldChar w:fldCharType="end"/>
      </w:r>
      <w:r w:rsidRPr="00D906C9">
        <w:rPr>
          <w:rFonts w:ascii="Arial" w:hAnsi="Arial" w:cs="Arial"/>
        </w:rPr>
        <w:t>.</w:t>
      </w:r>
    </w:p>
    <w:p w:rsidR="00D906C9" w:rsidRPr="00D906C9" w:rsidRDefault="00D906C9" w:rsidP="00D906C9">
      <w:pPr>
        <w:pStyle w:val="ListParagraph"/>
        <w:spacing w:line="240" w:lineRule="auto"/>
        <w:ind w:left="1353"/>
        <w:jc w:val="both"/>
        <w:rPr>
          <w:rFonts w:ascii="Arial" w:hAnsi="Arial" w:cs="Arial"/>
          <w:b/>
          <w:bCs/>
        </w:rPr>
      </w:pPr>
      <w:r w:rsidRPr="00D906C9">
        <w:rPr>
          <w:rFonts w:ascii="Arial" w:hAnsi="Arial" w:cs="Arial"/>
          <w:b/>
          <w:bCs/>
        </w:rPr>
        <w:tab/>
      </w:r>
    </w:p>
    <w:p w:rsidR="00D906C9" w:rsidRPr="00D906C9" w:rsidRDefault="00D906C9" w:rsidP="00D906C9">
      <w:pPr>
        <w:pStyle w:val="ListParagraph"/>
        <w:numPr>
          <w:ilvl w:val="0"/>
          <w:numId w:val="2"/>
        </w:numPr>
        <w:spacing w:line="240" w:lineRule="auto"/>
        <w:jc w:val="both"/>
        <w:rPr>
          <w:rFonts w:ascii="Arial" w:hAnsi="Arial" w:cs="Arial"/>
          <w:b/>
          <w:bCs/>
        </w:rPr>
      </w:pPr>
      <w:r w:rsidRPr="00D906C9">
        <w:rPr>
          <w:rFonts w:ascii="Arial" w:hAnsi="Arial" w:cs="Arial"/>
          <w:b/>
          <w:bCs/>
        </w:rPr>
        <w:t>METODELOGI PENELITIAN</w:t>
      </w:r>
      <w:bookmarkEnd w:id="1"/>
    </w:p>
    <w:p w:rsidR="00D906C9" w:rsidRPr="00D906C9" w:rsidRDefault="00D906C9" w:rsidP="00D906C9">
      <w:pPr>
        <w:pStyle w:val="ListParagraph"/>
        <w:spacing w:line="240" w:lineRule="auto"/>
        <w:ind w:left="1353"/>
        <w:jc w:val="both"/>
        <w:rPr>
          <w:rFonts w:ascii="Arial" w:hAnsi="Arial" w:cs="Arial"/>
          <w:lang w:val="id-ID"/>
        </w:rPr>
      </w:pPr>
      <w:r w:rsidRPr="00D906C9">
        <w:rPr>
          <w:rFonts w:ascii="Arial" w:hAnsi="Arial" w:cs="Arial"/>
          <w:lang w:val="id-ID"/>
        </w:rPr>
        <w:tab/>
      </w:r>
      <w:r w:rsidRPr="00D906C9">
        <w:rPr>
          <w:rFonts w:ascii="Arial" w:hAnsi="Arial" w:cs="Arial"/>
          <w:lang w:val="id-ID"/>
        </w:rPr>
        <w:tab/>
        <w:t xml:space="preserve">Penelitian ini dilangsungkan dengan mengolah data yang didapatkan dari Badan Pusat Statistik Kabupaten Magelang yang merepresentasikan curah hujan dan hari hujan  sebagai salah satu unsur iklim di Kabupaten Magelang dalam kurun waktu satu lustrum yaitu dimulai dari tahun 2017 hingga tahun 2021. </w:t>
      </w:r>
      <w:r w:rsidRPr="00D906C9">
        <w:rPr>
          <w:rFonts w:ascii="Arial" w:eastAsia="Times New Roman" w:hAnsi="Arial" w:cs="Arial"/>
          <w:lang w:val="id-ID"/>
        </w:rPr>
        <w:t xml:space="preserve">Penelitian terkait dengan curah hujan ini dilakukan untuk mengklasifikasikan iklim di Kabupaten Magelang dalam periode tertentu berdasarkan klasifikasi beberapa ahli. Penelitian dimulai dengan melakukan review literatur </w:t>
      </w:r>
      <w:r w:rsidRPr="00D906C9">
        <w:rPr>
          <w:rFonts w:ascii="Arial" w:eastAsia="Times New Roman" w:hAnsi="Arial" w:cs="Arial"/>
          <w:i/>
          <w:iCs/>
          <w:lang w:val="id-ID"/>
        </w:rPr>
        <w:t>(studi pustaka)</w:t>
      </w:r>
      <w:r w:rsidRPr="00D906C9">
        <w:rPr>
          <w:rFonts w:ascii="Arial" w:eastAsia="Times New Roman" w:hAnsi="Arial" w:cs="Arial"/>
          <w:lang w:val="id-ID"/>
        </w:rPr>
        <w:t xml:space="preserve">. Metode ini dilakukan melalui pengumpulan sejumlah informasi melalui peninjauan pustaka dari sumber tertulis seperti ensiklopedia, buku, jurnal ilmiah, dokumen, surat kabar, majalah dan media lainnya yang berkaitan dengan penelitian yang dilakukan </w:t>
      </w:r>
      <w:r w:rsidRPr="00D906C9">
        <w:rPr>
          <w:rFonts w:ascii="Arial" w:eastAsia="Times New Roman" w:hAnsi="Arial" w:cs="Arial"/>
          <w:lang w:val="id-ID"/>
        </w:rPr>
        <w:fldChar w:fldCharType="begin" w:fldLock="1"/>
      </w:r>
      <w:r w:rsidRPr="00D906C9">
        <w:rPr>
          <w:rFonts w:ascii="Arial" w:eastAsia="Times New Roman" w:hAnsi="Arial" w:cs="Arial"/>
          <w:lang w:val="id-ID"/>
        </w:rPr>
        <w:instrText>ADDIN CSL_CITATION {"citationItems":[{"id":"ITEM-1","itemData":{"ISSN":"2597-4645","author":[{"dropping-particle":"","family":"Sihombing","given":"Samuel","non-dropping-particle":"","parse-names":false,"suffix":""},{"dropping-particle":"","family":"Pristiwanto","given":"Pristiwanto","non-dropping-particle":"","parse-names":false,"suffix":""},{"dropping-particle":"","family":"Sihite","given":"A M Hatuaon","non-dropping-particle":"","parse-names":false,"suffix":""}],"container-title":"KOMIK (Konferensi Nasional Teknologi Informasi dan Komputer)","id":"ITEM-1","issue":"1","issued":{"date-parts":[["2023"]]},"page":"151-158","title":"Sistem Pendukung Keputusan Pemilihan Kepala Desa Terbaik Di Kecamatan Batang Kuis Menggunakan Metode MOORA","type":"article-journal","volume":"6"},"uris":["http://www.mendeley.com/documents/?uuid=b1a24b08-b730-43ed-916b-278ee03bf9d6"]},{"id":"ITEM-2","itemData":{"ISSN":"2807-1808","author":[{"dropping-particle":"","family":"Kustian","given":"Nina Gantina","non-dropping-particle":"","parse-names":false,"suffix":""}],"container-title":"ACADEMIA: Jurnal Inovasi Riset Akademik","id":"ITEM-2","issue":"1","issued":{"date-parts":[["2021"]]},"page":"30-37","title":"Penggunaan Metode Mind Mapping Dalam Meningkatkan Hasil Belajar Siswa","type":"article-journal","volume":"1"},"uris":["http://www.mendeley.com/documents/?uuid=5fe8cb10-365d-4f1d-af0c-9e7418fc6076"]}],"mendeley":{"formattedCitation":"(Kustian, 2021; Sihombing et al., 2023)","plainTextFormattedCitation":"(Kustian, 2021; Sihombing et al., 2023)","previouslyFormattedCitation":"(Kustian, 2021; Sihombing et al., 2023)"},"properties":{"noteIndex":0},"schema":"https://github.com/citation-style-language/schema/raw/master/csl-citation.json"}</w:instrText>
      </w:r>
      <w:r w:rsidRPr="00D906C9">
        <w:rPr>
          <w:rFonts w:ascii="Arial" w:eastAsia="Times New Roman" w:hAnsi="Arial" w:cs="Arial"/>
          <w:lang w:val="id-ID"/>
        </w:rPr>
        <w:fldChar w:fldCharType="separate"/>
      </w:r>
      <w:r w:rsidRPr="00D906C9">
        <w:rPr>
          <w:rFonts w:ascii="Arial" w:eastAsia="Times New Roman" w:hAnsi="Arial" w:cs="Arial"/>
          <w:noProof/>
          <w:lang w:val="id-ID"/>
        </w:rPr>
        <w:t>(Kustian, 2021; Sihombing et al., 2023)</w:t>
      </w:r>
      <w:r w:rsidRPr="00D906C9">
        <w:rPr>
          <w:rFonts w:ascii="Arial" w:eastAsia="Times New Roman" w:hAnsi="Arial" w:cs="Arial"/>
          <w:lang w:val="id-ID"/>
        </w:rPr>
        <w:fldChar w:fldCharType="end"/>
      </w:r>
      <w:r w:rsidRPr="00D906C9">
        <w:rPr>
          <w:rFonts w:ascii="Arial" w:eastAsia="Times New Roman" w:hAnsi="Arial" w:cs="Arial"/>
          <w:lang w:val="id-ID"/>
        </w:rPr>
        <w:t xml:space="preserve">. </w:t>
      </w:r>
      <w:r w:rsidRPr="00D906C9">
        <w:rPr>
          <w:rFonts w:ascii="Arial" w:hAnsi="Arial" w:cs="Arial"/>
          <w:lang w:val="id-ID"/>
        </w:rPr>
        <w:t xml:space="preserve"> Selanjutnya data-data yang ada </w:t>
      </w:r>
      <w:r w:rsidRPr="00D906C9">
        <w:rPr>
          <w:rFonts w:ascii="Arial" w:hAnsi="Arial" w:cs="Arial"/>
          <w:lang w:val="pt-BR"/>
        </w:rPr>
        <w:t xml:space="preserve">diolah </w:t>
      </w:r>
      <w:r w:rsidRPr="00D906C9">
        <w:rPr>
          <w:rFonts w:ascii="Arial" w:hAnsi="Arial" w:cs="Arial"/>
          <w:lang w:val="id-ID"/>
        </w:rPr>
        <w:t>kedalam bentuk grafik kemudian dianalisis.</w:t>
      </w:r>
    </w:p>
    <w:p w:rsidR="00D906C9" w:rsidRPr="00D906C9" w:rsidRDefault="00D906C9" w:rsidP="00D906C9">
      <w:pPr>
        <w:pStyle w:val="ListParagraph"/>
        <w:spacing w:line="240" w:lineRule="auto"/>
        <w:ind w:left="1353"/>
        <w:rPr>
          <w:rFonts w:ascii="Arial" w:eastAsia="Times New Roman" w:hAnsi="Arial" w:cs="Arial"/>
          <w:lang w:val="id-ID"/>
        </w:rPr>
      </w:pPr>
    </w:p>
    <w:p w:rsidR="00D906C9" w:rsidRPr="00D906C9" w:rsidRDefault="00D906C9" w:rsidP="00D906C9">
      <w:pPr>
        <w:pStyle w:val="ListParagraph"/>
        <w:numPr>
          <w:ilvl w:val="0"/>
          <w:numId w:val="2"/>
        </w:numPr>
        <w:spacing w:line="240" w:lineRule="auto"/>
        <w:jc w:val="both"/>
        <w:rPr>
          <w:rFonts w:ascii="Arial" w:hAnsi="Arial" w:cs="Arial"/>
          <w:b/>
          <w:bCs/>
        </w:rPr>
      </w:pPr>
      <w:r w:rsidRPr="00D906C9">
        <w:rPr>
          <w:rFonts w:ascii="Arial" w:hAnsi="Arial" w:cs="Arial"/>
          <w:b/>
          <w:bCs/>
          <w:lang w:val="fi-FI"/>
        </w:rPr>
        <w:lastRenderedPageBreak/>
        <w:t>HASIL DAN PEMBAHASAN</w:t>
      </w:r>
    </w:p>
    <w:p w:rsidR="00D906C9" w:rsidRPr="00D906C9" w:rsidRDefault="00D906C9" w:rsidP="00D906C9">
      <w:pPr>
        <w:pStyle w:val="ListParagraph"/>
        <w:spacing w:line="240" w:lineRule="auto"/>
        <w:ind w:left="1353"/>
        <w:jc w:val="both"/>
        <w:rPr>
          <w:rFonts w:ascii="Arial" w:hAnsi="Arial" w:cs="Arial"/>
        </w:rPr>
      </w:pPr>
    </w:p>
    <w:p w:rsidR="00D906C9" w:rsidRPr="00D906C9" w:rsidRDefault="00D906C9" w:rsidP="00D906C9">
      <w:pPr>
        <w:pStyle w:val="ListParagraph"/>
        <w:numPr>
          <w:ilvl w:val="0"/>
          <w:numId w:val="4"/>
        </w:numPr>
        <w:spacing w:line="240" w:lineRule="auto"/>
        <w:rPr>
          <w:rFonts w:ascii="Arial" w:hAnsi="Arial" w:cs="Arial"/>
          <w:color w:val="202124"/>
          <w:shd w:val="clear" w:color="auto" w:fill="FFFFFF"/>
        </w:rPr>
      </w:pPr>
      <w:proofErr w:type="spellStart"/>
      <w:r w:rsidRPr="00D906C9">
        <w:rPr>
          <w:rFonts w:ascii="Arial" w:hAnsi="Arial" w:cs="Arial"/>
        </w:rPr>
        <w:t>Klasifikasi</w:t>
      </w:r>
      <w:proofErr w:type="spellEnd"/>
      <w:r w:rsidRPr="00D906C9">
        <w:rPr>
          <w:rFonts w:ascii="Arial" w:hAnsi="Arial" w:cs="Arial"/>
        </w:rPr>
        <w:t xml:space="preserve"> </w:t>
      </w:r>
      <w:proofErr w:type="spellStart"/>
      <w:r w:rsidRPr="00D906C9">
        <w:rPr>
          <w:rFonts w:ascii="Arial" w:hAnsi="Arial" w:cs="Arial"/>
        </w:rPr>
        <w:t>Iklim</w:t>
      </w:r>
      <w:proofErr w:type="spellEnd"/>
      <w:r w:rsidRPr="00D906C9">
        <w:rPr>
          <w:rFonts w:ascii="Arial" w:hAnsi="Arial" w:cs="Arial"/>
        </w:rPr>
        <w:t xml:space="preserve"> </w:t>
      </w:r>
      <w:proofErr w:type="spellStart"/>
      <w:r w:rsidRPr="00D906C9">
        <w:rPr>
          <w:rFonts w:ascii="Arial" w:hAnsi="Arial" w:cs="Arial"/>
        </w:rPr>
        <w:t>Kabupaten</w:t>
      </w:r>
      <w:proofErr w:type="spellEnd"/>
      <w:r w:rsidRPr="00D906C9">
        <w:rPr>
          <w:rFonts w:ascii="Arial" w:hAnsi="Arial" w:cs="Arial"/>
        </w:rPr>
        <w:t xml:space="preserve"> </w:t>
      </w:r>
      <w:proofErr w:type="spellStart"/>
      <w:r w:rsidRPr="00D906C9">
        <w:rPr>
          <w:rFonts w:ascii="Arial" w:hAnsi="Arial" w:cs="Arial"/>
        </w:rPr>
        <w:t>Magelang</w:t>
      </w:r>
      <w:proofErr w:type="spellEnd"/>
      <w:r w:rsidRPr="00D906C9">
        <w:rPr>
          <w:rFonts w:ascii="Arial" w:hAnsi="Arial" w:cs="Arial"/>
        </w:rPr>
        <w:t xml:space="preserve"> </w:t>
      </w:r>
      <w:proofErr w:type="spellStart"/>
      <w:r w:rsidRPr="00D906C9">
        <w:rPr>
          <w:rFonts w:ascii="Arial" w:hAnsi="Arial" w:cs="Arial"/>
        </w:rPr>
        <w:t>Berdasarkan</w:t>
      </w:r>
      <w:proofErr w:type="spellEnd"/>
      <w:r w:rsidRPr="00D906C9">
        <w:rPr>
          <w:rFonts w:ascii="Arial" w:hAnsi="Arial" w:cs="Arial"/>
        </w:rPr>
        <w:t xml:space="preserve"> </w:t>
      </w:r>
      <w:r w:rsidRPr="00D906C9">
        <w:rPr>
          <w:rFonts w:ascii="Arial" w:hAnsi="Arial" w:cs="Arial"/>
          <w:color w:val="202124"/>
          <w:shd w:val="clear" w:color="auto" w:fill="FFFFFF"/>
        </w:rPr>
        <w:t>Schmidt-Ferguson</w:t>
      </w:r>
    </w:p>
    <w:p w:rsidR="00D906C9" w:rsidRPr="00D906C9" w:rsidRDefault="00D906C9" w:rsidP="00D906C9">
      <w:pPr>
        <w:pStyle w:val="Caption"/>
        <w:jc w:val="center"/>
        <w:rPr>
          <w:rFonts w:ascii="Arial" w:hAnsi="Arial" w:cs="Arial"/>
          <w:i w:val="0"/>
          <w:iCs w:val="0"/>
          <w:color w:val="000000" w:themeColor="text1"/>
          <w:sz w:val="22"/>
          <w:szCs w:val="22"/>
          <w:lang w:val="pt-BR"/>
        </w:rPr>
      </w:pPr>
      <w:r w:rsidRPr="00D906C9">
        <w:rPr>
          <w:rFonts w:ascii="Arial" w:hAnsi="Arial" w:cs="Arial"/>
          <w:i w:val="0"/>
          <w:iCs w:val="0"/>
          <w:color w:val="000000" w:themeColor="text1"/>
          <w:sz w:val="22"/>
          <w:szCs w:val="22"/>
          <w:lang w:val="pt-BR"/>
        </w:rPr>
        <w:t xml:space="preserve">Tabel </w:t>
      </w:r>
      <w:r w:rsidRPr="00D906C9">
        <w:rPr>
          <w:rFonts w:ascii="Arial" w:hAnsi="Arial" w:cs="Arial"/>
          <w:i w:val="0"/>
          <w:iCs w:val="0"/>
          <w:color w:val="000000" w:themeColor="text1"/>
          <w:sz w:val="22"/>
          <w:szCs w:val="22"/>
        </w:rPr>
        <w:fldChar w:fldCharType="begin"/>
      </w:r>
      <w:r w:rsidRPr="00D906C9">
        <w:rPr>
          <w:rFonts w:ascii="Arial" w:hAnsi="Arial" w:cs="Arial"/>
          <w:i w:val="0"/>
          <w:iCs w:val="0"/>
          <w:color w:val="000000" w:themeColor="text1"/>
          <w:sz w:val="22"/>
          <w:szCs w:val="22"/>
          <w:lang w:val="pt-BR"/>
        </w:rPr>
        <w:instrText xml:space="preserve"> SEQ Tabel \* ARABIC </w:instrText>
      </w:r>
      <w:r w:rsidRPr="00D906C9">
        <w:rPr>
          <w:rFonts w:ascii="Arial" w:hAnsi="Arial" w:cs="Arial"/>
          <w:i w:val="0"/>
          <w:iCs w:val="0"/>
          <w:color w:val="000000" w:themeColor="text1"/>
          <w:sz w:val="22"/>
          <w:szCs w:val="22"/>
        </w:rPr>
        <w:fldChar w:fldCharType="separate"/>
      </w:r>
      <w:r w:rsidRPr="00D906C9">
        <w:rPr>
          <w:rFonts w:ascii="Arial" w:hAnsi="Arial" w:cs="Arial"/>
          <w:i w:val="0"/>
          <w:iCs w:val="0"/>
          <w:noProof/>
          <w:color w:val="000000" w:themeColor="text1"/>
          <w:sz w:val="22"/>
          <w:szCs w:val="22"/>
          <w:lang w:val="pt-BR"/>
        </w:rPr>
        <w:t>1</w:t>
      </w:r>
      <w:r w:rsidRPr="00D906C9">
        <w:rPr>
          <w:rFonts w:ascii="Arial" w:hAnsi="Arial" w:cs="Arial"/>
          <w:i w:val="0"/>
          <w:iCs w:val="0"/>
          <w:color w:val="000000" w:themeColor="text1"/>
          <w:sz w:val="22"/>
          <w:szCs w:val="22"/>
        </w:rPr>
        <w:fldChar w:fldCharType="end"/>
      </w:r>
      <w:r w:rsidRPr="00D906C9">
        <w:rPr>
          <w:rFonts w:ascii="Arial" w:hAnsi="Arial" w:cs="Arial"/>
          <w:i w:val="0"/>
          <w:iCs w:val="0"/>
          <w:color w:val="000000" w:themeColor="text1"/>
          <w:sz w:val="22"/>
          <w:szCs w:val="22"/>
          <w:lang w:val="pt-BR"/>
        </w:rPr>
        <w:t>. Data Curah Hujan Kabupaten Magelang</w:t>
      </w:r>
    </w:p>
    <w:tbl>
      <w:tblPr>
        <w:tblStyle w:val="PlainTable1"/>
        <w:tblW w:w="7185" w:type="dxa"/>
        <w:jc w:val="center"/>
        <w:tblLook w:val="04A0" w:firstRow="1" w:lastRow="0" w:firstColumn="1" w:lastColumn="0" w:noHBand="0" w:noVBand="1"/>
      </w:tblPr>
      <w:tblGrid>
        <w:gridCol w:w="1293"/>
        <w:gridCol w:w="738"/>
        <w:gridCol w:w="902"/>
        <w:gridCol w:w="901"/>
        <w:gridCol w:w="901"/>
        <w:gridCol w:w="1247"/>
        <w:gridCol w:w="1253"/>
      </w:tblGrid>
      <w:tr w:rsidR="00D906C9" w:rsidRPr="00D906C9" w:rsidTr="00233BD2">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43" w:type="dxa"/>
            <w:vMerge w:val="restart"/>
            <w:noWrap/>
            <w:hideMark/>
          </w:tcPr>
          <w:p w:rsidR="00D906C9" w:rsidRPr="00D906C9" w:rsidRDefault="00D906C9" w:rsidP="00233BD2">
            <w:pPr>
              <w:widowControl/>
              <w:spacing w:line="240" w:lineRule="auto"/>
              <w:jc w:val="center"/>
              <w:rPr>
                <w:rFonts w:ascii="Arial" w:hAnsi="Arial" w:cs="Arial"/>
                <w:b w:val="0"/>
                <w:bCs w:val="0"/>
                <w:color w:val="000000"/>
                <w:kern w:val="0"/>
                <w:sz w:val="22"/>
                <w:szCs w:val="22"/>
              </w:rPr>
            </w:pPr>
            <w:proofErr w:type="spellStart"/>
            <w:r w:rsidRPr="00D906C9">
              <w:rPr>
                <w:rFonts w:ascii="Arial" w:hAnsi="Arial" w:cs="Arial"/>
                <w:b w:val="0"/>
                <w:bCs w:val="0"/>
                <w:color w:val="000000"/>
                <w:kern w:val="0"/>
                <w:sz w:val="22"/>
                <w:szCs w:val="22"/>
              </w:rPr>
              <w:t>Bulan</w:t>
            </w:r>
            <w:proofErr w:type="spellEnd"/>
          </w:p>
        </w:tc>
        <w:tc>
          <w:tcPr>
            <w:tcW w:w="5942" w:type="dxa"/>
            <w:gridSpan w:val="6"/>
            <w:noWrap/>
            <w:hideMark/>
          </w:tcPr>
          <w:p w:rsidR="00D906C9" w:rsidRPr="00D906C9" w:rsidRDefault="00D906C9" w:rsidP="00233BD2">
            <w:pPr>
              <w:widowControl/>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kern w:val="0"/>
                <w:sz w:val="22"/>
                <w:szCs w:val="22"/>
              </w:rPr>
            </w:pPr>
            <w:proofErr w:type="spellStart"/>
            <w:r w:rsidRPr="00D906C9">
              <w:rPr>
                <w:rFonts w:ascii="Arial" w:hAnsi="Arial" w:cs="Arial"/>
                <w:b w:val="0"/>
                <w:bCs w:val="0"/>
                <w:color w:val="000000"/>
                <w:kern w:val="0"/>
                <w:sz w:val="22"/>
                <w:szCs w:val="22"/>
              </w:rPr>
              <w:t>Tahun</w:t>
            </w:r>
            <w:proofErr w:type="spellEnd"/>
          </w:p>
        </w:tc>
      </w:tr>
      <w:tr w:rsidR="00D906C9" w:rsidRPr="00D906C9" w:rsidTr="00233BD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43" w:type="dxa"/>
            <w:vMerge/>
            <w:hideMark/>
          </w:tcPr>
          <w:p w:rsidR="00D906C9" w:rsidRPr="00D906C9" w:rsidRDefault="00D906C9" w:rsidP="00233BD2">
            <w:pPr>
              <w:widowControl/>
              <w:spacing w:line="240" w:lineRule="auto"/>
              <w:jc w:val="left"/>
              <w:rPr>
                <w:rFonts w:ascii="Arial" w:hAnsi="Arial" w:cs="Arial"/>
                <w:color w:val="000000"/>
                <w:kern w:val="0"/>
                <w:sz w:val="22"/>
                <w:szCs w:val="22"/>
              </w:rPr>
            </w:pPr>
          </w:p>
        </w:tc>
        <w:tc>
          <w:tcPr>
            <w:tcW w:w="738"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2017</w:t>
            </w:r>
          </w:p>
        </w:tc>
        <w:tc>
          <w:tcPr>
            <w:tcW w:w="902"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2018</w:t>
            </w:r>
          </w:p>
        </w:tc>
        <w:tc>
          <w:tcPr>
            <w:tcW w:w="901"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2019</w:t>
            </w:r>
          </w:p>
        </w:tc>
        <w:tc>
          <w:tcPr>
            <w:tcW w:w="901"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2020</w:t>
            </w:r>
          </w:p>
        </w:tc>
        <w:tc>
          <w:tcPr>
            <w:tcW w:w="1247"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2021</w:t>
            </w:r>
          </w:p>
        </w:tc>
        <w:tc>
          <w:tcPr>
            <w:tcW w:w="1253"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proofErr w:type="spellStart"/>
            <w:r w:rsidRPr="00D906C9">
              <w:rPr>
                <w:rFonts w:ascii="Arial" w:hAnsi="Arial" w:cs="Arial"/>
                <w:color w:val="000000"/>
                <w:kern w:val="0"/>
                <w:sz w:val="22"/>
                <w:szCs w:val="22"/>
              </w:rPr>
              <w:t>Jumlah</w:t>
            </w:r>
            <w:proofErr w:type="spellEnd"/>
          </w:p>
        </w:tc>
      </w:tr>
      <w:tr w:rsidR="00D906C9" w:rsidRPr="00D906C9" w:rsidTr="00233BD2">
        <w:trPr>
          <w:trHeight w:val="30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proofErr w:type="spellStart"/>
            <w:r w:rsidRPr="00D906C9">
              <w:rPr>
                <w:rFonts w:ascii="Arial" w:hAnsi="Arial" w:cs="Arial"/>
                <w:b w:val="0"/>
                <w:bCs w:val="0"/>
                <w:color w:val="000000"/>
                <w:kern w:val="0"/>
                <w:sz w:val="22"/>
                <w:szCs w:val="22"/>
              </w:rPr>
              <w:t>Januari</w:t>
            </w:r>
            <w:proofErr w:type="spellEnd"/>
          </w:p>
        </w:tc>
        <w:tc>
          <w:tcPr>
            <w:tcW w:w="738"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387</w:t>
            </w:r>
          </w:p>
        </w:tc>
        <w:tc>
          <w:tcPr>
            <w:tcW w:w="902"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576</w:t>
            </w:r>
          </w:p>
        </w:tc>
        <w:tc>
          <w:tcPr>
            <w:tcW w:w="901"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604</w:t>
            </w:r>
          </w:p>
        </w:tc>
        <w:tc>
          <w:tcPr>
            <w:tcW w:w="901"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507</w:t>
            </w:r>
          </w:p>
        </w:tc>
        <w:tc>
          <w:tcPr>
            <w:tcW w:w="1247"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531</w:t>
            </w:r>
          </w:p>
        </w:tc>
        <w:tc>
          <w:tcPr>
            <w:tcW w:w="1253"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2605</w:t>
            </w:r>
          </w:p>
        </w:tc>
      </w:tr>
      <w:tr w:rsidR="00D906C9" w:rsidRPr="00D906C9" w:rsidTr="00233BD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proofErr w:type="spellStart"/>
            <w:r w:rsidRPr="00D906C9">
              <w:rPr>
                <w:rFonts w:ascii="Arial" w:hAnsi="Arial" w:cs="Arial"/>
                <w:b w:val="0"/>
                <w:bCs w:val="0"/>
                <w:color w:val="000000"/>
                <w:kern w:val="0"/>
                <w:sz w:val="22"/>
                <w:szCs w:val="22"/>
              </w:rPr>
              <w:t>Februari</w:t>
            </w:r>
            <w:proofErr w:type="spellEnd"/>
          </w:p>
        </w:tc>
        <w:tc>
          <w:tcPr>
            <w:tcW w:w="738"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314</w:t>
            </w:r>
          </w:p>
        </w:tc>
        <w:tc>
          <w:tcPr>
            <w:tcW w:w="902"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546</w:t>
            </w:r>
          </w:p>
        </w:tc>
        <w:tc>
          <w:tcPr>
            <w:tcW w:w="901"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457</w:t>
            </w:r>
          </w:p>
        </w:tc>
        <w:tc>
          <w:tcPr>
            <w:tcW w:w="901"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480</w:t>
            </w:r>
          </w:p>
        </w:tc>
        <w:tc>
          <w:tcPr>
            <w:tcW w:w="1247"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442</w:t>
            </w:r>
          </w:p>
        </w:tc>
        <w:tc>
          <w:tcPr>
            <w:tcW w:w="1253"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2239</w:t>
            </w:r>
          </w:p>
        </w:tc>
      </w:tr>
      <w:tr w:rsidR="00D906C9" w:rsidRPr="00D906C9" w:rsidTr="00233BD2">
        <w:trPr>
          <w:trHeight w:val="30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proofErr w:type="spellStart"/>
            <w:r w:rsidRPr="00D906C9">
              <w:rPr>
                <w:rFonts w:ascii="Arial" w:hAnsi="Arial" w:cs="Arial"/>
                <w:b w:val="0"/>
                <w:bCs w:val="0"/>
                <w:color w:val="000000"/>
                <w:kern w:val="0"/>
                <w:sz w:val="22"/>
                <w:szCs w:val="22"/>
              </w:rPr>
              <w:t>Maret</w:t>
            </w:r>
            <w:proofErr w:type="spellEnd"/>
          </w:p>
        </w:tc>
        <w:tc>
          <w:tcPr>
            <w:tcW w:w="738"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244</w:t>
            </w:r>
          </w:p>
        </w:tc>
        <w:tc>
          <w:tcPr>
            <w:tcW w:w="902"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354</w:t>
            </w:r>
          </w:p>
        </w:tc>
        <w:tc>
          <w:tcPr>
            <w:tcW w:w="901"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516</w:t>
            </w:r>
          </w:p>
        </w:tc>
        <w:tc>
          <w:tcPr>
            <w:tcW w:w="901"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461</w:t>
            </w:r>
          </w:p>
        </w:tc>
        <w:tc>
          <w:tcPr>
            <w:tcW w:w="1247"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381</w:t>
            </w:r>
          </w:p>
        </w:tc>
        <w:tc>
          <w:tcPr>
            <w:tcW w:w="1253"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1956</w:t>
            </w:r>
          </w:p>
        </w:tc>
      </w:tr>
      <w:tr w:rsidR="00D906C9" w:rsidRPr="00D906C9" w:rsidTr="00233BD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r w:rsidRPr="00D906C9">
              <w:rPr>
                <w:rFonts w:ascii="Arial" w:hAnsi="Arial" w:cs="Arial"/>
                <w:b w:val="0"/>
                <w:bCs w:val="0"/>
                <w:color w:val="000000"/>
                <w:kern w:val="0"/>
                <w:sz w:val="22"/>
                <w:szCs w:val="22"/>
              </w:rPr>
              <w:t>April</w:t>
            </w:r>
          </w:p>
        </w:tc>
        <w:tc>
          <w:tcPr>
            <w:tcW w:w="738"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407</w:t>
            </w:r>
          </w:p>
        </w:tc>
        <w:tc>
          <w:tcPr>
            <w:tcW w:w="902"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57</w:t>
            </w:r>
          </w:p>
        </w:tc>
        <w:tc>
          <w:tcPr>
            <w:tcW w:w="901"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262</w:t>
            </w:r>
          </w:p>
        </w:tc>
        <w:tc>
          <w:tcPr>
            <w:tcW w:w="901"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298</w:t>
            </w:r>
          </w:p>
        </w:tc>
        <w:tc>
          <w:tcPr>
            <w:tcW w:w="1247"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234</w:t>
            </w:r>
          </w:p>
        </w:tc>
        <w:tc>
          <w:tcPr>
            <w:tcW w:w="1253"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1258</w:t>
            </w:r>
          </w:p>
        </w:tc>
      </w:tr>
      <w:tr w:rsidR="00D906C9" w:rsidRPr="00D906C9" w:rsidTr="00233BD2">
        <w:trPr>
          <w:trHeight w:val="30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r w:rsidRPr="00D906C9">
              <w:rPr>
                <w:rFonts w:ascii="Arial" w:hAnsi="Arial" w:cs="Arial"/>
                <w:b w:val="0"/>
                <w:bCs w:val="0"/>
                <w:color w:val="000000"/>
                <w:kern w:val="0"/>
                <w:sz w:val="22"/>
                <w:szCs w:val="22"/>
              </w:rPr>
              <w:t>Mei</w:t>
            </w:r>
          </w:p>
        </w:tc>
        <w:tc>
          <w:tcPr>
            <w:tcW w:w="738"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193</w:t>
            </w:r>
          </w:p>
        </w:tc>
        <w:tc>
          <w:tcPr>
            <w:tcW w:w="902"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28</w:t>
            </w:r>
          </w:p>
        </w:tc>
        <w:tc>
          <w:tcPr>
            <w:tcW w:w="901"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7</w:t>
            </w:r>
          </w:p>
        </w:tc>
        <w:tc>
          <w:tcPr>
            <w:tcW w:w="901"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290</w:t>
            </w:r>
          </w:p>
        </w:tc>
        <w:tc>
          <w:tcPr>
            <w:tcW w:w="1247"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109</w:t>
            </w:r>
          </w:p>
        </w:tc>
        <w:tc>
          <w:tcPr>
            <w:tcW w:w="1253"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627</w:t>
            </w:r>
          </w:p>
        </w:tc>
      </w:tr>
      <w:tr w:rsidR="00D906C9" w:rsidRPr="00D906C9" w:rsidTr="00233BD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proofErr w:type="spellStart"/>
            <w:r w:rsidRPr="00D906C9">
              <w:rPr>
                <w:rFonts w:ascii="Arial" w:hAnsi="Arial" w:cs="Arial"/>
                <w:b w:val="0"/>
                <w:bCs w:val="0"/>
                <w:color w:val="000000"/>
                <w:kern w:val="0"/>
                <w:sz w:val="22"/>
                <w:szCs w:val="22"/>
              </w:rPr>
              <w:t>Juni</w:t>
            </w:r>
            <w:proofErr w:type="spellEnd"/>
          </w:p>
        </w:tc>
        <w:tc>
          <w:tcPr>
            <w:tcW w:w="738"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44</w:t>
            </w:r>
          </w:p>
        </w:tc>
        <w:tc>
          <w:tcPr>
            <w:tcW w:w="902"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6</w:t>
            </w:r>
          </w:p>
        </w:tc>
        <w:tc>
          <w:tcPr>
            <w:tcW w:w="901"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0</w:t>
            </w:r>
          </w:p>
        </w:tc>
        <w:tc>
          <w:tcPr>
            <w:tcW w:w="901"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53</w:t>
            </w:r>
          </w:p>
        </w:tc>
        <w:tc>
          <w:tcPr>
            <w:tcW w:w="1247"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197</w:t>
            </w:r>
          </w:p>
        </w:tc>
        <w:tc>
          <w:tcPr>
            <w:tcW w:w="1253"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300</w:t>
            </w:r>
          </w:p>
        </w:tc>
      </w:tr>
      <w:tr w:rsidR="00D906C9" w:rsidRPr="00D906C9" w:rsidTr="00233BD2">
        <w:trPr>
          <w:trHeight w:val="30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proofErr w:type="spellStart"/>
            <w:r w:rsidRPr="00D906C9">
              <w:rPr>
                <w:rFonts w:ascii="Arial" w:hAnsi="Arial" w:cs="Arial"/>
                <w:b w:val="0"/>
                <w:bCs w:val="0"/>
                <w:color w:val="000000"/>
                <w:kern w:val="0"/>
                <w:sz w:val="22"/>
                <w:szCs w:val="22"/>
              </w:rPr>
              <w:t>Juli</w:t>
            </w:r>
            <w:proofErr w:type="spellEnd"/>
          </w:p>
        </w:tc>
        <w:tc>
          <w:tcPr>
            <w:tcW w:w="738"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40</w:t>
            </w:r>
          </w:p>
        </w:tc>
        <w:tc>
          <w:tcPr>
            <w:tcW w:w="902"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0</w:t>
            </w:r>
          </w:p>
        </w:tc>
        <w:tc>
          <w:tcPr>
            <w:tcW w:w="901"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0</w:t>
            </w:r>
          </w:p>
        </w:tc>
        <w:tc>
          <w:tcPr>
            <w:tcW w:w="901"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20</w:t>
            </w:r>
          </w:p>
        </w:tc>
        <w:tc>
          <w:tcPr>
            <w:tcW w:w="1247"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37</w:t>
            </w:r>
          </w:p>
        </w:tc>
        <w:tc>
          <w:tcPr>
            <w:tcW w:w="1253"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97</w:t>
            </w:r>
          </w:p>
        </w:tc>
      </w:tr>
      <w:tr w:rsidR="00D906C9" w:rsidRPr="00D906C9" w:rsidTr="00233BD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proofErr w:type="spellStart"/>
            <w:r w:rsidRPr="00D906C9">
              <w:rPr>
                <w:rFonts w:ascii="Arial" w:hAnsi="Arial" w:cs="Arial"/>
                <w:b w:val="0"/>
                <w:bCs w:val="0"/>
                <w:color w:val="000000"/>
                <w:kern w:val="0"/>
                <w:sz w:val="22"/>
                <w:szCs w:val="22"/>
              </w:rPr>
              <w:t>Agustus</w:t>
            </w:r>
            <w:proofErr w:type="spellEnd"/>
          </w:p>
        </w:tc>
        <w:tc>
          <w:tcPr>
            <w:tcW w:w="738"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0</w:t>
            </w:r>
          </w:p>
        </w:tc>
        <w:tc>
          <w:tcPr>
            <w:tcW w:w="902"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1</w:t>
            </w:r>
          </w:p>
        </w:tc>
        <w:tc>
          <w:tcPr>
            <w:tcW w:w="901"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300</w:t>
            </w:r>
          </w:p>
        </w:tc>
        <w:tc>
          <w:tcPr>
            <w:tcW w:w="901"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44</w:t>
            </w:r>
          </w:p>
        </w:tc>
        <w:tc>
          <w:tcPr>
            <w:tcW w:w="1247"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16</w:t>
            </w:r>
          </w:p>
        </w:tc>
        <w:tc>
          <w:tcPr>
            <w:tcW w:w="1253"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361</w:t>
            </w:r>
          </w:p>
        </w:tc>
      </w:tr>
      <w:tr w:rsidR="00D906C9" w:rsidRPr="00D906C9" w:rsidTr="00233BD2">
        <w:trPr>
          <w:trHeight w:val="30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r w:rsidRPr="00D906C9">
              <w:rPr>
                <w:rFonts w:ascii="Arial" w:hAnsi="Arial" w:cs="Arial"/>
                <w:b w:val="0"/>
                <w:bCs w:val="0"/>
                <w:color w:val="000000"/>
                <w:kern w:val="0"/>
                <w:sz w:val="22"/>
                <w:szCs w:val="22"/>
              </w:rPr>
              <w:t>September</w:t>
            </w:r>
          </w:p>
        </w:tc>
        <w:tc>
          <w:tcPr>
            <w:tcW w:w="738"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157</w:t>
            </w:r>
          </w:p>
        </w:tc>
        <w:tc>
          <w:tcPr>
            <w:tcW w:w="902"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47</w:t>
            </w:r>
          </w:p>
        </w:tc>
        <w:tc>
          <w:tcPr>
            <w:tcW w:w="901"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0</w:t>
            </w:r>
          </w:p>
        </w:tc>
        <w:tc>
          <w:tcPr>
            <w:tcW w:w="901"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45</w:t>
            </w:r>
          </w:p>
        </w:tc>
        <w:tc>
          <w:tcPr>
            <w:tcW w:w="1247"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147</w:t>
            </w:r>
          </w:p>
        </w:tc>
        <w:tc>
          <w:tcPr>
            <w:tcW w:w="1253"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396</w:t>
            </w:r>
          </w:p>
        </w:tc>
      </w:tr>
      <w:tr w:rsidR="00D906C9" w:rsidRPr="00D906C9" w:rsidTr="00233BD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proofErr w:type="spellStart"/>
            <w:r w:rsidRPr="00D906C9">
              <w:rPr>
                <w:rFonts w:ascii="Arial" w:hAnsi="Arial" w:cs="Arial"/>
                <w:b w:val="0"/>
                <w:bCs w:val="0"/>
                <w:color w:val="000000"/>
                <w:kern w:val="0"/>
                <w:sz w:val="22"/>
                <w:szCs w:val="22"/>
              </w:rPr>
              <w:t>Oktober</w:t>
            </w:r>
            <w:proofErr w:type="spellEnd"/>
          </w:p>
        </w:tc>
        <w:tc>
          <w:tcPr>
            <w:tcW w:w="738"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193</w:t>
            </w:r>
          </w:p>
        </w:tc>
        <w:tc>
          <w:tcPr>
            <w:tcW w:w="902"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0</w:t>
            </w:r>
          </w:p>
        </w:tc>
        <w:tc>
          <w:tcPr>
            <w:tcW w:w="901"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5</w:t>
            </w:r>
          </w:p>
        </w:tc>
        <w:tc>
          <w:tcPr>
            <w:tcW w:w="901"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304</w:t>
            </w:r>
          </w:p>
        </w:tc>
        <w:tc>
          <w:tcPr>
            <w:tcW w:w="1247"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139</w:t>
            </w:r>
          </w:p>
        </w:tc>
        <w:tc>
          <w:tcPr>
            <w:tcW w:w="1253"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641</w:t>
            </w:r>
          </w:p>
        </w:tc>
      </w:tr>
      <w:tr w:rsidR="00D906C9" w:rsidRPr="00D906C9" w:rsidTr="00233BD2">
        <w:trPr>
          <w:trHeight w:val="30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r w:rsidRPr="00D906C9">
              <w:rPr>
                <w:rFonts w:ascii="Arial" w:hAnsi="Arial" w:cs="Arial"/>
                <w:b w:val="0"/>
                <w:bCs w:val="0"/>
                <w:color w:val="000000"/>
                <w:kern w:val="0"/>
                <w:sz w:val="22"/>
                <w:szCs w:val="22"/>
              </w:rPr>
              <w:t>November</w:t>
            </w:r>
          </w:p>
        </w:tc>
        <w:tc>
          <w:tcPr>
            <w:tcW w:w="738"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506</w:t>
            </w:r>
          </w:p>
        </w:tc>
        <w:tc>
          <w:tcPr>
            <w:tcW w:w="902"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395</w:t>
            </w:r>
          </w:p>
        </w:tc>
        <w:tc>
          <w:tcPr>
            <w:tcW w:w="901"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25</w:t>
            </w:r>
          </w:p>
        </w:tc>
        <w:tc>
          <w:tcPr>
            <w:tcW w:w="901"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233</w:t>
            </w:r>
          </w:p>
        </w:tc>
        <w:tc>
          <w:tcPr>
            <w:tcW w:w="1247"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525</w:t>
            </w:r>
          </w:p>
        </w:tc>
        <w:tc>
          <w:tcPr>
            <w:tcW w:w="1253"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1684</w:t>
            </w:r>
          </w:p>
        </w:tc>
      </w:tr>
      <w:tr w:rsidR="00D906C9" w:rsidRPr="00D906C9" w:rsidTr="00233BD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proofErr w:type="spellStart"/>
            <w:r w:rsidRPr="00D906C9">
              <w:rPr>
                <w:rFonts w:ascii="Arial" w:hAnsi="Arial" w:cs="Arial"/>
                <w:b w:val="0"/>
                <w:bCs w:val="0"/>
                <w:color w:val="000000"/>
                <w:kern w:val="0"/>
                <w:sz w:val="22"/>
                <w:szCs w:val="22"/>
              </w:rPr>
              <w:t>Desember</w:t>
            </w:r>
            <w:proofErr w:type="spellEnd"/>
          </w:p>
        </w:tc>
        <w:tc>
          <w:tcPr>
            <w:tcW w:w="738"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333</w:t>
            </w:r>
          </w:p>
        </w:tc>
        <w:tc>
          <w:tcPr>
            <w:tcW w:w="902"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405</w:t>
            </w:r>
          </w:p>
        </w:tc>
        <w:tc>
          <w:tcPr>
            <w:tcW w:w="901"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160</w:t>
            </w:r>
          </w:p>
        </w:tc>
        <w:tc>
          <w:tcPr>
            <w:tcW w:w="901"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427</w:t>
            </w:r>
          </w:p>
        </w:tc>
        <w:tc>
          <w:tcPr>
            <w:tcW w:w="1247"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369</w:t>
            </w:r>
          </w:p>
        </w:tc>
        <w:tc>
          <w:tcPr>
            <w:tcW w:w="1253"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1694</w:t>
            </w:r>
          </w:p>
        </w:tc>
      </w:tr>
      <w:tr w:rsidR="00D906C9" w:rsidRPr="00D906C9" w:rsidTr="00233BD2">
        <w:trPr>
          <w:trHeight w:val="29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proofErr w:type="spellStart"/>
            <w:r w:rsidRPr="00D906C9">
              <w:rPr>
                <w:rFonts w:ascii="Arial" w:hAnsi="Arial" w:cs="Arial"/>
                <w:b w:val="0"/>
                <w:bCs w:val="0"/>
                <w:color w:val="000000"/>
                <w:kern w:val="0"/>
                <w:sz w:val="22"/>
                <w:szCs w:val="22"/>
              </w:rPr>
              <w:t>Jumlah</w:t>
            </w:r>
            <w:proofErr w:type="spellEnd"/>
          </w:p>
        </w:tc>
        <w:tc>
          <w:tcPr>
            <w:tcW w:w="738" w:type="dxa"/>
            <w:noWrap/>
            <w:hideMark/>
          </w:tcPr>
          <w:p w:rsidR="00D906C9" w:rsidRPr="00D906C9" w:rsidRDefault="00D906C9" w:rsidP="00233BD2">
            <w:pPr>
              <w:widowControl/>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2818</w:t>
            </w:r>
          </w:p>
        </w:tc>
        <w:tc>
          <w:tcPr>
            <w:tcW w:w="902" w:type="dxa"/>
            <w:noWrap/>
            <w:hideMark/>
          </w:tcPr>
          <w:p w:rsidR="00D906C9" w:rsidRPr="00D906C9" w:rsidRDefault="00D906C9" w:rsidP="00233BD2">
            <w:pPr>
              <w:widowControl/>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2415</w:t>
            </w:r>
          </w:p>
        </w:tc>
        <w:tc>
          <w:tcPr>
            <w:tcW w:w="901" w:type="dxa"/>
            <w:noWrap/>
            <w:hideMark/>
          </w:tcPr>
          <w:p w:rsidR="00D906C9" w:rsidRPr="00D906C9" w:rsidRDefault="00D906C9" w:rsidP="00233BD2">
            <w:pPr>
              <w:widowControl/>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2336</w:t>
            </w:r>
          </w:p>
        </w:tc>
        <w:tc>
          <w:tcPr>
            <w:tcW w:w="901" w:type="dxa"/>
            <w:noWrap/>
            <w:hideMark/>
          </w:tcPr>
          <w:p w:rsidR="00D906C9" w:rsidRPr="00D906C9" w:rsidRDefault="00D906C9" w:rsidP="00233BD2">
            <w:pPr>
              <w:widowControl/>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3162</w:t>
            </w:r>
          </w:p>
        </w:tc>
        <w:tc>
          <w:tcPr>
            <w:tcW w:w="1247"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3127</w:t>
            </w:r>
          </w:p>
        </w:tc>
        <w:tc>
          <w:tcPr>
            <w:tcW w:w="1253"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13858</w:t>
            </w:r>
          </w:p>
        </w:tc>
      </w:tr>
      <w:tr w:rsidR="00D906C9" w:rsidRPr="00D906C9" w:rsidTr="00233BD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r w:rsidRPr="00D906C9">
              <w:rPr>
                <w:rFonts w:ascii="Arial" w:hAnsi="Arial" w:cs="Arial"/>
                <w:b w:val="0"/>
                <w:bCs w:val="0"/>
                <w:color w:val="000000"/>
                <w:kern w:val="0"/>
                <w:sz w:val="22"/>
                <w:szCs w:val="22"/>
              </w:rPr>
              <w:t>BK</w:t>
            </w:r>
          </w:p>
        </w:tc>
        <w:tc>
          <w:tcPr>
            <w:tcW w:w="738"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3</w:t>
            </w:r>
          </w:p>
        </w:tc>
        <w:tc>
          <w:tcPr>
            <w:tcW w:w="902"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7</w:t>
            </w:r>
          </w:p>
        </w:tc>
        <w:tc>
          <w:tcPr>
            <w:tcW w:w="901"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6</w:t>
            </w:r>
          </w:p>
        </w:tc>
        <w:tc>
          <w:tcPr>
            <w:tcW w:w="901"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4</w:t>
            </w:r>
          </w:p>
        </w:tc>
        <w:tc>
          <w:tcPr>
            <w:tcW w:w="1247"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w:t>
            </w:r>
          </w:p>
        </w:tc>
        <w:tc>
          <w:tcPr>
            <w:tcW w:w="1253"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22</w:t>
            </w:r>
          </w:p>
        </w:tc>
      </w:tr>
      <w:tr w:rsidR="00D906C9" w:rsidRPr="00D906C9" w:rsidTr="00233BD2">
        <w:trPr>
          <w:trHeight w:val="29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r w:rsidRPr="00D906C9">
              <w:rPr>
                <w:rFonts w:ascii="Arial" w:hAnsi="Arial" w:cs="Arial"/>
                <w:b w:val="0"/>
                <w:bCs w:val="0"/>
                <w:color w:val="000000"/>
                <w:kern w:val="0"/>
                <w:sz w:val="22"/>
                <w:szCs w:val="22"/>
              </w:rPr>
              <w:t>BL</w:t>
            </w:r>
          </w:p>
        </w:tc>
        <w:tc>
          <w:tcPr>
            <w:tcW w:w="738"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0</w:t>
            </w:r>
          </w:p>
        </w:tc>
        <w:tc>
          <w:tcPr>
            <w:tcW w:w="902"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0</w:t>
            </w:r>
          </w:p>
        </w:tc>
        <w:tc>
          <w:tcPr>
            <w:tcW w:w="901"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0</w:t>
            </w:r>
          </w:p>
        </w:tc>
        <w:tc>
          <w:tcPr>
            <w:tcW w:w="901"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0</w:t>
            </w:r>
          </w:p>
        </w:tc>
        <w:tc>
          <w:tcPr>
            <w:tcW w:w="1247"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0</w:t>
            </w:r>
          </w:p>
        </w:tc>
        <w:tc>
          <w:tcPr>
            <w:tcW w:w="1253"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0</w:t>
            </w:r>
          </w:p>
        </w:tc>
      </w:tr>
      <w:tr w:rsidR="00D906C9" w:rsidRPr="00D906C9" w:rsidTr="00233BD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r w:rsidRPr="00D906C9">
              <w:rPr>
                <w:rFonts w:ascii="Arial" w:hAnsi="Arial" w:cs="Arial"/>
                <w:b w:val="0"/>
                <w:bCs w:val="0"/>
                <w:color w:val="000000"/>
                <w:kern w:val="0"/>
                <w:sz w:val="22"/>
                <w:szCs w:val="22"/>
              </w:rPr>
              <w:t>BB</w:t>
            </w:r>
          </w:p>
        </w:tc>
        <w:tc>
          <w:tcPr>
            <w:tcW w:w="738"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9</w:t>
            </w:r>
          </w:p>
        </w:tc>
        <w:tc>
          <w:tcPr>
            <w:tcW w:w="902"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5</w:t>
            </w:r>
          </w:p>
        </w:tc>
        <w:tc>
          <w:tcPr>
            <w:tcW w:w="901"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6</w:t>
            </w:r>
          </w:p>
        </w:tc>
        <w:tc>
          <w:tcPr>
            <w:tcW w:w="901"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8</w:t>
            </w:r>
          </w:p>
        </w:tc>
        <w:tc>
          <w:tcPr>
            <w:tcW w:w="1247"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10</w:t>
            </w:r>
          </w:p>
        </w:tc>
        <w:tc>
          <w:tcPr>
            <w:tcW w:w="1253"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38</w:t>
            </w:r>
          </w:p>
        </w:tc>
      </w:tr>
    </w:tbl>
    <w:p w:rsidR="00D906C9" w:rsidRPr="00D906C9" w:rsidRDefault="00D906C9" w:rsidP="00D906C9">
      <w:pPr>
        <w:pStyle w:val="ListParagraph"/>
        <w:spacing w:line="240" w:lineRule="auto"/>
        <w:ind w:left="1353"/>
        <w:jc w:val="center"/>
        <w:rPr>
          <w:rFonts w:ascii="Arial" w:hAnsi="Arial" w:cs="Arial"/>
          <w:i/>
          <w:iCs/>
        </w:rPr>
      </w:pPr>
      <w:proofErr w:type="spellStart"/>
      <w:proofErr w:type="gramStart"/>
      <w:r w:rsidRPr="00D906C9">
        <w:rPr>
          <w:rFonts w:ascii="Arial" w:hAnsi="Arial" w:cs="Arial"/>
          <w:i/>
          <w:iCs/>
        </w:rPr>
        <w:t>Sumber</w:t>
      </w:r>
      <w:proofErr w:type="spellEnd"/>
      <w:r w:rsidRPr="00D906C9">
        <w:rPr>
          <w:rFonts w:ascii="Arial" w:hAnsi="Arial" w:cs="Arial"/>
          <w:i/>
          <w:iCs/>
        </w:rPr>
        <w:t xml:space="preserve"> :</w:t>
      </w:r>
      <w:proofErr w:type="gramEnd"/>
      <w:r w:rsidRPr="00D906C9">
        <w:rPr>
          <w:rFonts w:ascii="Arial" w:hAnsi="Arial" w:cs="Arial"/>
          <w:i/>
          <w:iCs/>
        </w:rPr>
        <w:t xml:space="preserve"> Data BPS </w:t>
      </w:r>
      <w:proofErr w:type="spellStart"/>
      <w:r w:rsidRPr="00D906C9">
        <w:rPr>
          <w:rFonts w:ascii="Arial" w:hAnsi="Arial" w:cs="Arial"/>
          <w:i/>
          <w:iCs/>
        </w:rPr>
        <w:t>diolah</w:t>
      </w:r>
      <w:proofErr w:type="spellEnd"/>
    </w:p>
    <w:p w:rsidR="00D906C9" w:rsidRPr="00D906C9" w:rsidRDefault="00D906C9" w:rsidP="00D906C9">
      <w:pPr>
        <w:pStyle w:val="ListParagraph"/>
        <w:spacing w:line="240" w:lineRule="auto"/>
        <w:ind w:left="1353"/>
        <w:jc w:val="center"/>
        <w:rPr>
          <w:rFonts w:ascii="Arial" w:hAnsi="Arial" w:cs="Arial"/>
          <w:i/>
          <w:iCs/>
        </w:rPr>
      </w:pPr>
    </w:p>
    <w:p w:rsidR="00D906C9" w:rsidRPr="00D906C9" w:rsidRDefault="00D906C9" w:rsidP="00D906C9">
      <w:pPr>
        <w:pStyle w:val="ListParagraph"/>
        <w:spacing w:line="240" w:lineRule="auto"/>
        <w:ind w:left="1353"/>
        <w:jc w:val="both"/>
        <w:rPr>
          <w:rFonts w:ascii="Arial" w:hAnsi="Arial" w:cs="Arial"/>
        </w:rPr>
      </w:pPr>
      <w:r w:rsidRPr="00D906C9">
        <w:rPr>
          <w:rFonts w:ascii="Arial" w:hAnsi="Arial" w:cs="Arial"/>
        </w:rPr>
        <w:tab/>
      </w:r>
      <w:r w:rsidRPr="00D906C9">
        <w:rPr>
          <w:rFonts w:ascii="Arial" w:hAnsi="Arial" w:cs="Arial"/>
        </w:rPr>
        <w:tab/>
        <w:t xml:space="preserve">Dari </w:t>
      </w:r>
      <w:proofErr w:type="spellStart"/>
      <w:r w:rsidRPr="00D906C9">
        <w:rPr>
          <w:rFonts w:ascii="Arial" w:hAnsi="Arial" w:cs="Arial"/>
        </w:rPr>
        <w:t>tabel</w:t>
      </w:r>
      <w:proofErr w:type="spellEnd"/>
      <w:r w:rsidRPr="00D906C9">
        <w:rPr>
          <w:rFonts w:ascii="Arial" w:hAnsi="Arial" w:cs="Arial"/>
        </w:rPr>
        <w:t xml:space="preserve"> </w:t>
      </w:r>
      <w:proofErr w:type="spellStart"/>
      <w:r w:rsidRPr="00D906C9">
        <w:rPr>
          <w:rFonts w:ascii="Arial" w:hAnsi="Arial" w:cs="Arial"/>
        </w:rPr>
        <w:t>tersebut</w:t>
      </w:r>
      <w:proofErr w:type="spellEnd"/>
      <w:r w:rsidRPr="00D906C9">
        <w:rPr>
          <w:rFonts w:ascii="Arial" w:hAnsi="Arial" w:cs="Arial"/>
        </w:rPr>
        <w:t xml:space="preserve"> </w:t>
      </w:r>
      <w:proofErr w:type="spellStart"/>
      <w:r w:rsidRPr="00D906C9">
        <w:rPr>
          <w:rFonts w:ascii="Arial" w:hAnsi="Arial" w:cs="Arial"/>
        </w:rPr>
        <w:t>diketahui</w:t>
      </w:r>
      <w:proofErr w:type="spellEnd"/>
      <w:r w:rsidRPr="00D906C9">
        <w:rPr>
          <w:rFonts w:ascii="Arial" w:hAnsi="Arial" w:cs="Arial"/>
        </w:rPr>
        <w:t xml:space="preserve"> </w:t>
      </w:r>
      <w:proofErr w:type="spellStart"/>
      <w:r w:rsidRPr="00D906C9">
        <w:rPr>
          <w:rFonts w:ascii="Arial" w:hAnsi="Arial" w:cs="Arial"/>
        </w:rPr>
        <w:t>bahwa</w:t>
      </w:r>
      <w:proofErr w:type="spellEnd"/>
      <w:r w:rsidRPr="00D906C9">
        <w:rPr>
          <w:rFonts w:ascii="Arial" w:hAnsi="Arial" w:cs="Arial"/>
        </w:rPr>
        <w:t xml:space="preserve"> </w:t>
      </w:r>
      <w:proofErr w:type="spellStart"/>
      <w:r w:rsidRPr="00D906C9">
        <w:rPr>
          <w:rFonts w:ascii="Arial" w:hAnsi="Arial" w:cs="Arial"/>
        </w:rPr>
        <w:t>jumlah</w:t>
      </w:r>
      <w:proofErr w:type="spellEnd"/>
      <w:r w:rsidRPr="00D906C9">
        <w:rPr>
          <w:rFonts w:ascii="Arial" w:hAnsi="Arial" w:cs="Arial"/>
        </w:rPr>
        <w:t xml:space="preserve"> </w:t>
      </w:r>
      <w:proofErr w:type="spellStart"/>
      <w:r w:rsidRPr="00D906C9">
        <w:rPr>
          <w:rFonts w:ascii="Arial" w:hAnsi="Arial" w:cs="Arial"/>
        </w:rPr>
        <w:t>bulan</w:t>
      </w:r>
      <w:proofErr w:type="spellEnd"/>
      <w:r w:rsidRPr="00D906C9">
        <w:rPr>
          <w:rFonts w:ascii="Arial" w:hAnsi="Arial" w:cs="Arial"/>
        </w:rPr>
        <w:t xml:space="preserve"> </w:t>
      </w:r>
      <w:proofErr w:type="spellStart"/>
      <w:r w:rsidRPr="00D906C9">
        <w:rPr>
          <w:rFonts w:ascii="Arial" w:hAnsi="Arial" w:cs="Arial"/>
        </w:rPr>
        <w:t>kering</w:t>
      </w:r>
      <w:proofErr w:type="spellEnd"/>
      <w:r w:rsidRPr="00D906C9">
        <w:rPr>
          <w:rFonts w:ascii="Arial" w:hAnsi="Arial" w:cs="Arial"/>
        </w:rPr>
        <w:t xml:space="preserve"> </w:t>
      </w:r>
      <w:proofErr w:type="spellStart"/>
      <w:r w:rsidRPr="00D906C9">
        <w:rPr>
          <w:rFonts w:ascii="Arial" w:hAnsi="Arial" w:cs="Arial"/>
        </w:rPr>
        <w:t>selama</w:t>
      </w:r>
      <w:proofErr w:type="spellEnd"/>
      <w:r w:rsidRPr="00D906C9">
        <w:rPr>
          <w:rFonts w:ascii="Arial" w:hAnsi="Arial" w:cs="Arial"/>
        </w:rPr>
        <w:t xml:space="preserve"> 5 </w:t>
      </w:r>
      <w:proofErr w:type="spellStart"/>
      <w:r w:rsidRPr="00D906C9">
        <w:rPr>
          <w:rFonts w:ascii="Arial" w:hAnsi="Arial" w:cs="Arial"/>
        </w:rPr>
        <w:t>tahun</w:t>
      </w:r>
      <w:proofErr w:type="spellEnd"/>
      <w:r w:rsidRPr="00D906C9">
        <w:rPr>
          <w:rFonts w:ascii="Arial" w:hAnsi="Arial" w:cs="Arial"/>
        </w:rPr>
        <w:t xml:space="preserve"> </w:t>
      </w:r>
      <w:proofErr w:type="spellStart"/>
      <w:r w:rsidRPr="00D906C9">
        <w:rPr>
          <w:rFonts w:ascii="Arial" w:hAnsi="Arial" w:cs="Arial"/>
        </w:rPr>
        <w:t>sebanyak</w:t>
      </w:r>
      <w:proofErr w:type="spellEnd"/>
      <w:r w:rsidRPr="00D906C9">
        <w:rPr>
          <w:rFonts w:ascii="Arial" w:hAnsi="Arial" w:cs="Arial"/>
        </w:rPr>
        <w:t xml:space="preserve"> 22, </w:t>
      </w:r>
      <w:proofErr w:type="spellStart"/>
      <w:r w:rsidRPr="00D906C9">
        <w:rPr>
          <w:rFonts w:ascii="Arial" w:hAnsi="Arial" w:cs="Arial"/>
        </w:rPr>
        <w:t>dengan</w:t>
      </w:r>
      <w:proofErr w:type="spellEnd"/>
      <w:r w:rsidRPr="00D906C9">
        <w:rPr>
          <w:rFonts w:ascii="Arial" w:hAnsi="Arial" w:cs="Arial"/>
        </w:rPr>
        <w:t xml:space="preserve"> </w:t>
      </w:r>
      <w:proofErr w:type="spellStart"/>
      <w:r w:rsidRPr="00D906C9">
        <w:rPr>
          <w:rFonts w:ascii="Arial" w:hAnsi="Arial" w:cs="Arial"/>
        </w:rPr>
        <w:t>bulan</w:t>
      </w:r>
      <w:proofErr w:type="spellEnd"/>
      <w:r w:rsidRPr="00D906C9">
        <w:rPr>
          <w:rFonts w:ascii="Arial" w:hAnsi="Arial" w:cs="Arial"/>
        </w:rPr>
        <w:t xml:space="preserve"> </w:t>
      </w:r>
      <w:proofErr w:type="spellStart"/>
      <w:r w:rsidRPr="00D906C9">
        <w:rPr>
          <w:rFonts w:ascii="Arial" w:hAnsi="Arial" w:cs="Arial"/>
        </w:rPr>
        <w:t>basah</w:t>
      </w:r>
      <w:proofErr w:type="spellEnd"/>
      <w:r w:rsidRPr="00D906C9">
        <w:rPr>
          <w:rFonts w:ascii="Arial" w:hAnsi="Arial" w:cs="Arial"/>
        </w:rPr>
        <w:t xml:space="preserve"> </w:t>
      </w:r>
      <w:proofErr w:type="spellStart"/>
      <w:proofErr w:type="gramStart"/>
      <w:r w:rsidRPr="00D906C9">
        <w:rPr>
          <w:rFonts w:ascii="Arial" w:hAnsi="Arial" w:cs="Arial"/>
        </w:rPr>
        <w:t>sebanyak</w:t>
      </w:r>
      <w:proofErr w:type="spellEnd"/>
      <w:r w:rsidRPr="00D906C9">
        <w:rPr>
          <w:rFonts w:ascii="Arial" w:hAnsi="Arial" w:cs="Arial"/>
        </w:rPr>
        <w:t xml:space="preserve">  38</w:t>
      </w:r>
      <w:proofErr w:type="gramEnd"/>
      <w:r w:rsidRPr="00D906C9">
        <w:rPr>
          <w:rFonts w:ascii="Arial" w:hAnsi="Arial" w:cs="Arial"/>
        </w:rPr>
        <w:t>.</w:t>
      </w:r>
    </w:p>
    <w:p w:rsidR="00D906C9" w:rsidRPr="00D906C9" w:rsidRDefault="00D906C9" w:rsidP="00D906C9">
      <w:pPr>
        <w:pStyle w:val="ListParagraph"/>
        <w:spacing w:line="240" w:lineRule="auto"/>
        <w:ind w:left="1353"/>
        <w:jc w:val="both"/>
        <w:rPr>
          <w:rFonts w:ascii="Arial" w:hAnsi="Arial" w:cs="Arial"/>
        </w:rPr>
      </w:pPr>
    </w:p>
    <w:p w:rsidR="00D906C9" w:rsidRPr="00D906C9" w:rsidRDefault="00D906C9" w:rsidP="00D906C9">
      <w:pPr>
        <w:pStyle w:val="ListParagraph"/>
        <w:spacing w:line="240" w:lineRule="auto"/>
        <w:ind w:left="1353"/>
        <w:jc w:val="both"/>
        <w:rPr>
          <w:rFonts w:ascii="Arial" w:hAnsi="Arial" w:cs="Arial"/>
          <w:lang w:val="pt-BR"/>
        </w:rPr>
      </w:pPr>
      <w:r w:rsidRPr="00D906C9">
        <w:rPr>
          <w:rFonts w:ascii="Arial" w:hAnsi="Arial" w:cs="Arial"/>
          <w:lang w:val="pt-BR"/>
        </w:rPr>
        <w:t xml:space="preserve">Q = </w:t>
      </w:r>
      <m:oMath>
        <m:f>
          <m:fPr>
            <m:ctrlPr>
              <w:rPr>
                <w:rFonts w:ascii="Cambria Math" w:hAnsi="Cambria Math" w:cs="Arial"/>
                <w:i/>
              </w:rPr>
            </m:ctrlPr>
          </m:fPr>
          <m:num>
            <m:r>
              <w:rPr>
                <w:rFonts w:ascii="Cambria Math" w:hAnsi="Cambria Math" w:cs="Arial"/>
                <w:lang w:val="pt-BR"/>
              </w:rPr>
              <m:t>Jumlah Bulan Kering</m:t>
            </m:r>
          </m:num>
          <m:den>
            <m:r>
              <w:rPr>
                <w:rFonts w:ascii="Cambria Math" w:hAnsi="Cambria Math" w:cs="Arial"/>
                <w:lang w:val="pt-BR"/>
              </w:rPr>
              <m:t>Jumlah Bulan Basah</m:t>
            </m:r>
          </m:den>
        </m:f>
        <m:r>
          <w:rPr>
            <w:rFonts w:ascii="Cambria Math" w:hAnsi="Cambria Math" w:cs="Arial"/>
            <w:lang w:val="pt-BR"/>
          </w:rPr>
          <m:t xml:space="preserve"> x 100</m:t>
        </m:r>
      </m:oMath>
      <w:r w:rsidRPr="00D906C9">
        <w:rPr>
          <w:rFonts w:ascii="Arial" w:hAnsi="Arial" w:cs="Arial"/>
          <w:lang w:val="pt-BR"/>
        </w:rPr>
        <w:t>%</w:t>
      </w:r>
    </w:p>
    <w:p w:rsidR="00D906C9" w:rsidRPr="00D906C9" w:rsidRDefault="00D906C9" w:rsidP="00D906C9">
      <w:pPr>
        <w:pStyle w:val="ListParagraph"/>
        <w:spacing w:line="240" w:lineRule="auto"/>
        <w:ind w:left="1353"/>
        <w:jc w:val="both"/>
        <w:rPr>
          <w:rFonts w:ascii="Arial" w:hAnsi="Arial" w:cs="Arial"/>
          <w:lang w:val="pt-BR"/>
        </w:rPr>
      </w:pPr>
    </w:p>
    <w:p w:rsidR="00D906C9" w:rsidRPr="00D906C9" w:rsidRDefault="00D906C9" w:rsidP="00D906C9">
      <w:pPr>
        <w:pStyle w:val="ListParagraph"/>
        <w:spacing w:line="240" w:lineRule="auto"/>
        <w:ind w:left="1353"/>
        <w:jc w:val="both"/>
        <w:rPr>
          <w:rFonts w:ascii="Arial" w:hAnsi="Arial" w:cs="Arial"/>
          <w:lang w:val="pt-BR"/>
        </w:rPr>
      </w:pPr>
      <w:r w:rsidRPr="00D906C9">
        <w:rPr>
          <w:rFonts w:ascii="Arial" w:hAnsi="Arial" w:cs="Arial"/>
          <w:lang w:val="pt-BR"/>
        </w:rPr>
        <w:t xml:space="preserve">Q = </w:t>
      </w:r>
      <m:oMath>
        <m:f>
          <m:fPr>
            <m:ctrlPr>
              <w:rPr>
                <w:rFonts w:ascii="Cambria Math" w:hAnsi="Cambria Math" w:cs="Arial"/>
                <w:i/>
              </w:rPr>
            </m:ctrlPr>
          </m:fPr>
          <m:num>
            <m:r>
              <w:rPr>
                <w:rFonts w:ascii="Cambria Math" w:hAnsi="Cambria Math" w:cs="Arial"/>
                <w:lang w:val="pt-BR"/>
              </w:rPr>
              <m:t>22</m:t>
            </m:r>
          </m:num>
          <m:den>
            <m:r>
              <w:rPr>
                <w:rFonts w:ascii="Cambria Math" w:hAnsi="Cambria Math" w:cs="Arial"/>
                <w:lang w:val="pt-BR"/>
              </w:rPr>
              <m:t>38</m:t>
            </m:r>
          </m:den>
        </m:f>
        <m:r>
          <w:rPr>
            <w:rFonts w:ascii="Cambria Math" w:hAnsi="Cambria Math" w:cs="Arial"/>
            <w:lang w:val="pt-BR"/>
          </w:rPr>
          <m:t xml:space="preserve"> x 100</m:t>
        </m:r>
      </m:oMath>
      <w:r w:rsidRPr="00D906C9">
        <w:rPr>
          <w:rFonts w:ascii="Arial" w:hAnsi="Arial" w:cs="Arial"/>
          <w:lang w:val="pt-BR"/>
        </w:rPr>
        <w:t>%</w:t>
      </w:r>
    </w:p>
    <w:p w:rsidR="00D906C9" w:rsidRPr="00D906C9" w:rsidRDefault="00D906C9" w:rsidP="00D906C9">
      <w:pPr>
        <w:pStyle w:val="ListParagraph"/>
        <w:spacing w:line="240" w:lineRule="auto"/>
        <w:ind w:left="1353"/>
        <w:jc w:val="both"/>
        <w:rPr>
          <w:rFonts w:ascii="Arial" w:hAnsi="Arial" w:cs="Arial"/>
          <w:lang w:val="pt-BR"/>
        </w:rPr>
      </w:pPr>
    </w:p>
    <w:p w:rsidR="00D906C9" w:rsidRPr="00D906C9" w:rsidRDefault="00D906C9" w:rsidP="00D906C9">
      <w:pPr>
        <w:pStyle w:val="ListParagraph"/>
        <w:spacing w:line="240" w:lineRule="auto"/>
        <w:ind w:left="1353"/>
        <w:jc w:val="both"/>
        <w:rPr>
          <w:rFonts w:ascii="Arial" w:hAnsi="Arial" w:cs="Arial"/>
          <w:lang w:val="pt-BR"/>
        </w:rPr>
      </w:pPr>
      <w:r w:rsidRPr="00D906C9">
        <w:rPr>
          <w:rFonts w:ascii="Arial" w:hAnsi="Arial" w:cs="Arial"/>
          <w:lang w:val="pt-BR"/>
        </w:rPr>
        <w:t>Q = 57,8%</w:t>
      </w:r>
    </w:p>
    <w:p w:rsidR="00D906C9" w:rsidRPr="00D906C9" w:rsidRDefault="00D906C9" w:rsidP="00D906C9">
      <w:pPr>
        <w:pStyle w:val="ListParagraph"/>
        <w:spacing w:line="240" w:lineRule="auto"/>
        <w:ind w:left="1353"/>
        <w:jc w:val="both"/>
        <w:rPr>
          <w:rFonts w:ascii="Arial" w:hAnsi="Arial" w:cs="Arial"/>
          <w:lang w:val="pt-BR"/>
        </w:rPr>
      </w:pPr>
    </w:p>
    <w:p w:rsidR="00D906C9" w:rsidRPr="00D906C9" w:rsidRDefault="00D906C9" w:rsidP="00D906C9">
      <w:pPr>
        <w:pStyle w:val="ListParagraph"/>
        <w:spacing w:line="240" w:lineRule="auto"/>
        <w:ind w:left="1353"/>
        <w:jc w:val="both"/>
        <w:rPr>
          <w:rFonts w:ascii="Arial" w:hAnsi="Arial" w:cs="Arial"/>
          <w:lang w:val="pt-BR"/>
        </w:rPr>
      </w:pPr>
      <w:r w:rsidRPr="00D906C9">
        <w:rPr>
          <w:rFonts w:ascii="Arial" w:hAnsi="Arial" w:cs="Arial"/>
          <w:lang w:val="pt-BR"/>
        </w:rPr>
        <w:t>Tipe Iklim :  Tipe C (Agak Basah)</w:t>
      </w:r>
    </w:p>
    <w:p w:rsidR="00D906C9" w:rsidRPr="00D906C9" w:rsidRDefault="00D906C9" w:rsidP="00D906C9">
      <w:pPr>
        <w:pStyle w:val="ListParagraph"/>
        <w:spacing w:line="240" w:lineRule="auto"/>
        <w:ind w:left="1353"/>
        <w:jc w:val="both"/>
        <w:rPr>
          <w:rFonts w:ascii="Arial" w:hAnsi="Arial" w:cs="Arial"/>
          <w:lang w:val="pt-BR"/>
        </w:rPr>
      </w:pPr>
    </w:p>
    <w:p w:rsidR="00D906C9" w:rsidRPr="00D906C9" w:rsidRDefault="00D906C9" w:rsidP="00D906C9">
      <w:pPr>
        <w:pStyle w:val="ListParagraph"/>
        <w:spacing w:line="240" w:lineRule="auto"/>
        <w:ind w:left="1353"/>
        <w:jc w:val="both"/>
        <w:rPr>
          <w:rFonts w:ascii="Arial" w:hAnsi="Arial" w:cs="Arial"/>
          <w:lang w:val="pt-BR"/>
        </w:rPr>
      </w:pPr>
      <w:r w:rsidRPr="00D906C9">
        <w:rPr>
          <w:rFonts w:ascii="Arial" w:hAnsi="Arial" w:cs="Arial"/>
          <w:lang w:val="pt-BR"/>
        </w:rPr>
        <w:tab/>
      </w:r>
      <w:r w:rsidRPr="00D906C9">
        <w:rPr>
          <w:rFonts w:ascii="Arial" w:hAnsi="Arial" w:cs="Arial"/>
          <w:lang w:val="pt-BR"/>
        </w:rPr>
        <w:tab/>
        <w:t xml:space="preserve">Berdasarkan hasil perhitungan tersebut, Kabupaten Magelang apabila di identifikasi menurut klasifikasi </w:t>
      </w:r>
      <w:r w:rsidRPr="00D906C9">
        <w:rPr>
          <w:rFonts w:ascii="Arial" w:hAnsi="Arial" w:cs="Arial"/>
          <w:color w:val="202124"/>
          <w:shd w:val="clear" w:color="auto" w:fill="FFFFFF"/>
          <w:lang w:val="pt-BR"/>
        </w:rPr>
        <w:t>Schmidt-Ferguson termasuk wilayah yang tipe iklimnya termasuk kateogori C yakni iklim agak basah. Artinya  daerah ini merupakan daerah yang kondisinya agak basah dengan hutan rimba dan daun gugur saat musim kemarau.</w:t>
      </w:r>
    </w:p>
    <w:p w:rsidR="00D906C9" w:rsidRPr="00D906C9" w:rsidRDefault="00D906C9" w:rsidP="00D906C9">
      <w:pPr>
        <w:pStyle w:val="ListParagraph"/>
        <w:spacing w:line="240" w:lineRule="auto"/>
        <w:ind w:left="1353"/>
        <w:jc w:val="both"/>
        <w:rPr>
          <w:rFonts w:ascii="Arial" w:hAnsi="Arial" w:cs="Arial"/>
          <w:lang w:val="pt-BR"/>
        </w:rPr>
      </w:pPr>
    </w:p>
    <w:p w:rsidR="00D906C9" w:rsidRPr="00D906C9" w:rsidRDefault="00D906C9" w:rsidP="00D906C9">
      <w:pPr>
        <w:pStyle w:val="ListParagraph"/>
        <w:spacing w:line="240" w:lineRule="auto"/>
        <w:ind w:left="1353"/>
        <w:jc w:val="both"/>
        <w:rPr>
          <w:rFonts w:ascii="Arial" w:hAnsi="Arial" w:cs="Arial"/>
          <w:lang w:val="pt-BR"/>
        </w:rPr>
      </w:pPr>
    </w:p>
    <w:p w:rsidR="00D906C9" w:rsidRPr="00D906C9" w:rsidRDefault="00D906C9" w:rsidP="00D906C9">
      <w:pPr>
        <w:pStyle w:val="ListParagraph"/>
        <w:numPr>
          <w:ilvl w:val="0"/>
          <w:numId w:val="4"/>
        </w:numPr>
        <w:spacing w:line="240" w:lineRule="auto"/>
        <w:rPr>
          <w:rFonts w:ascii="Arial" w:hAnsi="Arial" w:cs="Arial"/>
          <w:color w:val="202124"/>
          <w:shd w:val="clear" w:color="auto" w:fill="FFFFFF"/>
          <w:lang w:val="fi-FI"/>
        </w:rPr>
      </w:pPr>
      <w:r w:rsidRPr="00D906C9">
        <w:rPr>
          <w:rFonts w:ascii="Arial" w:hAnsi="Arial" w:cs="Arial"/>
          <w:lang w:val="fi-FI"/>
        </w:rPr>
        <w:t xml:space="preserve">Klasifikasi Iklim Kabupaten Magelang Berdasarkan Klasifikasi  </w:t>
      </w:r>
      <w:r w:rsidRPr="00D906C9">
        <w:rPr>
          <w:rFonts w:ascii="Arial" w:hAnsi="Arial" w:cs="Arial"/>
          <w:color w:val="202124"/>
          <w:shd w:val="clear" w:color="auto" w:fill="FFFFFF"/>
          <w:lang w:val="fi-FI"/>
        </w:rPr>
        <w:t>Oldeman</w:t>
      </w:r>
    </w:p>
    <w:p w:rsidR="00D906C9" w:rsidRPr="00D906C9" w:rsidRDefault="00D906C9" w:rsidP="00D906C9">
      <w:pPr>
        <w:pStyle w:val="Caption"/>
        <w:jc w:val="center"/>
        <w:rPr>
          <w:rFonts w:ascii="Arial" w:hAnsi="Arial" w:cs="Arial"/>
          <w:i w:val="0"/>
          <w:iCs w:val="0"/>
          <w:color w:val="000000" w:themeColor="text1"/>
          <w:sz w:val="22"/>
          <w:szCs w:val="22"/>
          <w:lang w:val="pt-BR"/>
        </w:rPr>
      </w:pPr>
      <w:r w:rsidRPr="00D906C9">
        <w:rPr>
          <w:rFonts w:ascii="Arial" w:hAnsi="Arial" w:cs="Arial"/>
          <w:i w:val="0"/>
          <w:iCs w:val="0"/>
          <w:color w:val="000000" w:themeColor="text1"/>
          <w:sz w:val="22"/>
          <w:szCs w:val="22"/>
          <w:lang w:val="pt-BR"/>
        </w:rPr>
        <w:t xml:space="preserve">Tabel </w:t>
      </w:r>
      <w:r w:rsidRPr="00D906C9">
        <w:rPr>
          <w:rFonts w:ascii="Arial" w:hAnsi="Arial" w:cs="Arial"/>
          <w:i w:val="0"/>
          <w:iCs w:val="0"/>
          <w:color w:val="000000" w:themeColor="text1"/>
          <w:sz w:val="22"/>
          <w:szCs w:val="22"/>
        </w:rPr>
        <w:fldChar w:fldCharType="begin"/>
      </w:r>
      <w:r w:rsidRPr="00D906C9">
        <w:rPr>
          <w:rFonts w:ascii="Arial" w:hAnsi="Arial" w:cs="Arial"/>
          <w:i w:val="0"/>
          <w:iCs w:val="0"/>
          <w:color w:val="000000" w:themeColor="text1"/>
          <w:sz w:val="22"/>
          <w:szCs w:val="22"/>
          <w:lang w:val="pt-BR"/>
        </w:rPr>
        <w:instrText xml:space="preserve"> SEQ Tabel \* ARABIC </w:instrText>
      </w:r>
      <w:r w:rsidRPr="00D906C9">
        <w:rPr>
          <w:rFonts w:ascii="Arial" w:hAnsi="Arial" w:cs="Arial"/>
          <w:i w:val="0"/>
          <w:iCs w:val="0"/>
          <w:color w:val="000000" w:themeColor="text1"/>
          <w:sz w:val="22"/>
          <w:szCs w:val="22"/>
        </w:rPr>
        <w:fldChar w:fldCharType="separate"/>
      </w:r>
      <w:r w:rsidRPr="00D906C9">
        <w:rPr>
          <w:rFonts w:ascii="Arial" w:hAnsi="Arial" w:cs="Arial"/>
          <w:i w:val="0"/>
          <w:iCs w:val="0"/>
          <w:noProof/>
          <w:color w:val="000000" w:themeColor="text1"/>
          <w:sz w:val="22"/>
          <w:szCs w:val="22"/>
          <w:lang w:val="pt-BR"/>
        </w:rPr>
        <w:t>2</w:t>
      </w:r>
      <w:r w:rsidRPr="00D906C9">
        <w:rPr>
          <w:rFonts w:ascii="Arial" w:hAnsi="Arial" w:cs="Arial"/>
          <w:i w:val="0"/>
          <w:iCs w:val="0"/>
          <w:color w:val="000000" w:themeColor="text1"/>
          <w:sz w:val="22"/>
          <w:szCs w:val="22"/>
        </w:rPr>
        <w:fldChar w:fldCharType="end"/>
      </w:r>
      <w:r w:rsidRPr="00D906C9">
        <w:rPr>
          <w:rFonts w:ascii="Arial" w:hAnsi="Arial" w:cs="Arial"/>
          <w:i w:val="0"/>
          <w:iCs w:val="0"/>
          <w:color w:val="000000" w:themeColor="text1"/>
          <w:sz w:val="22"/>
          <w:szCs w:val="22"/>
          <w:lang w:val="pt-BR"/>
        </w:rPr>
        <w:t>. Data Curah Hujan Kabupaten Magelang</w:t>
      </w:r>
    </w:p>
    <w:tbl>
      <w:tblPr>
        <w:tblW w:w="7003" w:type="dxa"/>
        <w:jc w:val="center"/>
        <w:tblLook w:val="04A0" w:firstRow="1" w:lastRow="0" w:firstColumn="1" w:lastColumn="0" w:noHBand="0" w:noVBand="1"/>
      </w:tblPr>
      <w:tblGrid>
        <w:gridCol w:w="1293"/>
        <w:gridCol w:w="960"/>
        <w:gridCol w:w="960"/>
        <w:gridCol w:w="960"/>
        <w:gridCol w:w="960"/>
        <w:gridCol w:w="960"/>
        <w:gridCol w:w="960"/>
      </w:tblGrid>
      <w:tr w:rsidR="00D906C9" w:rsidRPr="00D906C9" w:rsidTr="00233BD2">
        <w:trPr>
          <w:trHeight w:val="290"/>
          <w:jc w:val="center"/>
        </w:trPr>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proofErr w:type="spellStart"/>
            <w:r w:rsidRPr="00D906C9">
              <w:rPr>
                <w:rFonts w:ascii="Arial" w:hAnsi="Arial" w:cs="Arial"/>
                <w:color w:val="000000"/>
                <w:kern w:val="0"/>
                <w:sz w:val="22"/>
                <w:szCs w:val="22"/>
              </w:rPr>
              <w:t>Bulan</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2017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2018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2019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2020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2021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Rata-Rata</w:t>
            </w:r>
          </w:p>
        </w:tc>
      </w:tr>
      <w:tr w:rsidR="00D906C9" w:rsidRPr="00D906C9" w:rsidTr="00233BD2">
        <w:trPr>
          <w:trHeight w:val="290"/>
          <w:jc w:val="center"/>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proofErr w:type="spellStart"/>
            <w:r w:rsidRPr="00D906C9">
              <w:rPr>
                <w:rFonts w:ascii="Arial" w:hAnsi="Arial" w:cs="Arial"/>
                <w:color w:val="000000"/>
                <w:kern w:val="0"/>
                <w:sz w:val="22"/>
                <w:szCs w:val="22"/>
              </w:rPr>
              <w:t>Januari</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387</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576</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604</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507</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531</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521</w:t>
            </w:r>
          </w:p>
        </w:tc>
      </w:tr>
      <w:tr w:rsidR="00D906C9" w:rsidRPr="00D906C9" w:rsidTr="00233BD2">
        <w:trPr>
          <w:trHeight w:val="290"/>
          <w:jc w:val="center"/>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proofErr w:type="spellStart"/>
            <w:r w:rsidRPr="00D906C9">
              <w:rPr>
                <w:rFonts w:ascii="Arial" w:hAnsi="Arial" w:cs="Arial"/>
                <w:color w:val="000000"/>
                <w:kern w:val="0"/>
                <w:sz w:val="22"/>
                <w:szCs w:val="22"/>
              </w:rPr>
              <w:t>Februari</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314</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546</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457</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480</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442</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447,8</w:t>
            </w:r>
          </w:p>
        </w:tc>
      </w:tr>
      <w:tr w:rsidR="00D906C9" w:rsidRPr="00D906C9" w:rsidTr="00233BD2">
        <w:trPr>
          <w:trHeight w:val="290"/>
          <w:jc w:val="center"/>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proofErr w:type="spellStart"/>
            <w:r w:rsidRPr="00D906C9">
              <w:rPr>
                <w:rFonts w:ascii="Arial" w:hAnsi="Arial" w:cs="Arial"/>
                <w:color w:val="000000"/>
                <w:kern w:val="0"/>
                <w:sz w:val="22"/>
                <w:szCs w:val="22"/>
              </w:rPr>
              <w:lastRenderedPageBreak/>
              <w:t>Maret</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244</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354</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516</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461</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381</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391,2</w:t>
            </w:r>
          </w:p>
        </w:tc>
      </w:tr>
      <w:tr w:rsidR="00D906C9" w:rsidRPr="00D906C9" w:rsidTr="00233BD2">
        <w:trPr>
          <w:trHeight w:val="290"/>
          <w:jc w:val="center"/>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April</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407</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57</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262</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298</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234</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251,6</w:t>
            </w:r>
          </w:p>
        </w:tc>
      </w:tr>
      <w:tr w:rsidR="00D906C9" w:rsidRPr="00D906C9" w:rsidTr="00233BD2">
        <w:trPr>
          <w:trHeight w:val="290"/>
          <w:jc w:val="center"/>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Mei</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193</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28</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7</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290</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109</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125,4</w:t>
            </w:r>
          </w:p>
        </w:tc>
      </w:tr>
      <w:tr w:rsidR="00D906C9" w:rsidRPr="00D906C9" w:rsidTr="00233BD2">
        <w:trPr>
          <w:trHeight w:val="290"/>
          <w:jc w:val="center"/>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proofErr w:type="spellStart"/>
            <w:r w:rsidRPr="00D906C9">
              <w:rPr>
                <w:rFonts w:ascii="Arial" w:hAnsi="Arial" w:cs="Arial"/>
                <w:color w:val="000000"/>
                <w:kern w:val="0"/>
                <w:sz w:val="22"/>
                <w:szCs w:val="22"/>
              </w:rPr>
              <w:t>Juni</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44</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6</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53</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197</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60</w:t>
            </w:r>
          </w:p>
        </w:tc>
      </w:tr>
      <w:tr w:rsidR="00D906C9" w:rsidRPr="00D906C9" w:rsidTr="00233BD2">
        <w:trPr>
          <w:trHeight w:val="290"/>
          <w:jc w:val="center"/>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proofErr w:type="spellStart"/>
            <w:r w:rsidRPr="00D906C9">
              <w:rPr>
                <w:rFonts w:ascii="Arial" w:hAnsi="Arial" w:cs="Arial"/>
                <w:color w:val="000000"/>
                <w:kern w:val="0"/>
                <w:sz w:val="22"/>
                <w:szCs w:val="22"/>
              </w:rPr>
              <w:t>Juli</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40</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20</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37</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19,4</w:t>
            </w:r>
          </w:p>
        </w:tc>
      </w:tr>
      <w:tr w:rsidR="00D906C9" w:rsidRPr="00D906C9" w:rsidTr="00233BD2">
        <w:trPr>
          <w:trHeight w:val="290"/>
          <w:jc w:val="center"/>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proofErr w:type="spellStart"/>
            <w:r w:rsidRPr="00D906C9">
              <w:rPr>
                <w:rFonts w:ascii="Arial" w:hAnsi="Arial" w:cs="Arial"/>
                <w:color w:val="000000"/>
                <w:kern w:val="0"/>
                <w:sz w:val="22"/>
                <w:szCs w:val="22"/>
              </w:rPr>
              <w:t>Agustus</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300</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44</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72,2</w:t>
            </w:r>
          </w:p>
        </w:tc>
      </w:tr>
      <w:tr w:rsidR="00D906C9" w:rsidRPr="00D906C9" w:rsidTr="00233BD2">
        <w:trPr>
          <w:trHeight w:val="290"/>
          <w:jc w:val="center"/>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September</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157</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47</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45</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147</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79,2</w:t>
            </w:r>
          </w:p>
        </w:tc>
      </w:tr>
      <w:tr w:rsidR="00D906C9" w:rsidRPr="00D906C9" w:rsidTr="00233BD2">
        <w:trPr>
          <w:trHeight w:val="290"/>
          <w:jc w:val="center"/>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proofErr w:type="spellStart"/>
            <w:r w:rsidRPr="00D906C9">
              <w:rPr>
                <w:rFonts w:ascii="Arial" w:hAnsi="Arial" w:cs="Arial"/>
                <w:color w:val="000000"/>
                <w:kern w:val="0"/>
                <w:sz w:val="22"/>
                <w:szCs w:val="22"/>
              </w:rPr>
              <w:t>Oktober</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193</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5</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304</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139</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128,2</w:t>
            </w:r>
          </w:p>
        </w:tc>
      </w:tr>
      <w:tr w:rsidR="00D906C9" w:rsidRPr="00D906C9" w:rsidTr="00233BD2">
        <w:trPr>
          <w:trHeight w:val="290"/>
          <w:jc w:val="center"/>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November</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506</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395</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25</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233</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525</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336,8</w:t>
            </w:r>
          </w:p>
        </w:tc>
      </w:tr>
      <w:tr w:rsidR="00D906C9" w:rsidRPr="00D906C9" w:rsidTr="00233BD2">
        <w:trPr>
          <w:trHeight w:val="290"/>
          <w:jc w:val="center"/>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proofErr w:type="spellStart"/>
            <w:r w:rsidRPr="00D906C9">
              <w:rPr>
                <w:rFonts w:ascii="Arial" w:hAnsi="Arial" w:cs="Arial"/>
                <w:color w:val="000000"/>
                <w:kern w:val="0"/>
                <w:sz w:val="22"/>
                <w:szCs w:val="22"/>
              </w:rPr>
              <w:t>Desember</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333</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405</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160</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427</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369</w:t>
            </w:r>
          </w:p>
        </w:tc>
        <w:tc>
          <w:tcPr>
            <w:tcW w:w="960" w:type="dxa"/>
            <w:tcBorders>
              <w:top w:val="nil"/>
              <w:left w:val="nil"/>
              <w:bottom w:val="single" w:sz="4" w:space="0" w:color="auto"/>
              <w:right w:val="single" w:sz="4" w:space="0" w:color="auto"/>
            </w:tcBorders>
            <w:shd w:val="clear" w:color="auto" w:fill="auto"/>
            <w:noWrap/>
            <w:vAlign w:val="center"/>
            <w:hideMark/>
          </w:tcPr>
          <w:p w:rsidR="00D906C9" w:rsidRPr="00D906C9" w:rsidRDefault="00D906C9" w:rsidP="00233BD2">
            <w:pPr>
              <w:widowControl/>
              <w:spacing w:line="240" w:lineRule="auto"/>
              <w:jc w:val="center"/>
              <w:rPr>
                <w:rFonts w:ascii="Arial" w:hAnsi="Arial" w:cs="Arial"/>
                <w:color w:val="000000"/>
                <w:kern w:val="0"/>
                <w:sz w:val="22"/>
                <w:szCs w:val="22"/>
              </w:rPr>
            </w:pPr>
            <w:r w:rsidRPr="00D906C9">
              <w:rPr>
                <w:rFonts w:ascii="Arial" w:hAnsi="Arial" w:cs="Arial"/>
                <w:color w:val="000000"/>
                <w:kern w:val="0"/>
                <w:sz w:val="22"/>
                <w:szCs w:val="22"/>
              </w:rPr>
              <w:t>338,8</w:t>
            </w:r>
          </w:p>
        </w:tc>
      </w:tr>
    </w:tbl>
    <w:p w:rsidR="00D906C9" w:rsidRPr="00D906C9" w:rsidRDefault="00D906C9" w:rsidP="00D906C9">
      <w:pPr>
        <w:pStyle w:val="ListParagraph"/>
        <w:spacing w:line="240" w:lineRule="auto"/>
        <w:ind w:left="1353"/>
        <w:jc w:val="center"/>
        <w:rPr>
          <w:rFonts w:ascii="Arial" w:hAnsi="Arial" w:cs="Arial"/>
          <w:i/>
          <w:iCs/>
        </w:rPr>
      </w:pPr>
      <w:proofErr w:type="spellStart"/>
      <w:proofErr w:type="gramStart"/>
      <w:r w:rsidRPr="00D906C9">
        <w:rPr>
          <w:rFonts w:ascii="Arial" w:hAnsi="Arial" w:cs="Arial"/>
          <w:i/>
          <w:iCs/>
        </w:rPr>
        <w:t>Sumber</w:t>
      </w:r>
      <w:proofErr w:type="spellEnd"/>
      <w:r w:rsidRPr="00D906C9">
        <w:rPr>
          <w:rFonts w:ascii="Arial" w:hAnsi="Arial" w:cs="Arial"/>
          <w:i/>
          <w:iCs/>
        </w:rPr>
        <w:t xml:space="preserve"> :</w:t>
      </w:r>
      <w:proofErr w:type="gramEnd"/>
      <w:r w:rsidRPr="00D906C9">
        <w:rPr>
          <w:rFonts w:ascii="Arial" w:hAnsi="Arial" w:cs="Arial"/>
          <w:i/>
          <w:iCs/>
        </w:rPr>
        <w:t xml:space="preserve"> Data BPS </w:t>
      </w:r>
      <w:proofErr w:type="spellStart"/>
      <w:r w:rsidRPr="00D906C9">
        <w:rPr>
          <w:rFonts w:ascii="Arial" w:hAnsi="Arial" w:cs="Arial"/>
          <w:i/>
          <w:iCs/>
        </w:rPr>
        <w:t>diolah</w:t>
      </w:r>
      <w:proofErr w:type="spellEnd"/>
    </w:p>
    <w:p w:rsidR="00D906C9" w:rsidRPr="00D906C9" w:rsidRDefault="00D906C9" w:rsidP="00D906C9">
      <w:pPr>
        <w:pStyle w:val="ListParagraph"/>
        <w:spacing w:line="240" w:lineRule="auto"/>
        <w:ind w:left="1353"/>
        <w:jc w:val="both"/>
        <w:rPr>
          <w:rFonts w:ascii="Arial" w:hAnsi="Arial" w:cs="Arial"/>
        </w:rPr>
      </w:pPr>
    </w:p>
    <w:tbl>
      <w:tblPr>
        <w:tblStyle w:val="PlainTable2"/>
        <w:tblW w:w="4855" w:type="dxa"/>
        <w:jc w:val="center"/>
        <w:tblLook w:val="04A0" w:firstRow="1" w:lastRow="0" w:firstColumn="1" w:lastColumn="0" w:noHBand="0" w:noVBand="1"/>
      </w:tblPr>
      <w:tblGrid>
        <w:gridCol w:w="1293"/>
        <w:gridCol w:w="2120"/>
        <w:gridCol w:w="1492"/>
      </w:tblGrid>
      <w:tr w:rsidR="00D906C9" w:rsidRPr="00D906C9" w:rsidTr="00233BD2">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center"/>
              <w:rPr>
                <w:rFonts w:ascii="Arial" w:hAnsi="Arial" w:cs="Arial"/>
                <w:b w:val="0"/>
                <w:bCs w:val="0"/>
                <w:color w:val="000000"/>
                <w:kern w:val="0"/>
                <w:sz w:val="22"/>
                <w:szCs w:val="22"/>
              </w:rPr>
            </w:pPr>
            <w:proofErr w:type="spellStart"/>
            <w:r w:rsidRPr="00D906C9">
              <w:rPr>
                <w:rFonts w:ascii="Arial" w:hAnsi="Arial" w:cs="Arial"/>
                <w:b w:val="0"/>
                <w:bCs w:val="0"/>
                <w:color w:val="000000"/>
                <w:kern w:val="0"/>
                <w:sz w:val="22"/>
                <w:szCs w:val="22"/>
              </w:rPr>
              <w:t>Bulan</w:t>
            </w:r>
            <w:proofErr w:type="spellEnd"/>
          </w:p>
        </w:tc>
        <w:tc>
          <w:tcPr>
            <w:tcW w:w="2120" w:type="dxa"/>
            <w:noWrap/>
            <w:hideMark/>
          </w:tcPr>
          <w:p w:rsidR="00D906C9" w:rsidRPr="00D906C9" w:rsidRDefault="00D906C9" w:rsidP="00233BD2">
            <w:pPr>
              <w:widowControl/>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kern w:val="0"/>
                <w:sz w:val="22"/>
                <w:szCs w:val="22"/>
              </w:rPr>
            </w:pPr>
            <w:r w:rsidRPr="00D906C9">
              <w:rPr>
                <w:rFonts w:ascii="Arial" w:hAnsi="Arial" w:cs="Arial"/>
                <w:b w:val="0"/>
                <w:bCs w:val="0"/>
                <w:color w:val="000000"/>
                <w:kern w:val="0"/>
                <w:sz w:val="22"/>
                <w:szCs w:val="22"/>
              </w:rPr>
              <w:t xml:space="preserve">Rata-Rata CH </w:t>
            </w:r>
            <w:proofErr w:type="spellStart"/>
            <w:r w:rsidRPr="00D906C9">
              <w:rPr>
                <w:rFonts w:ascii="Arial" w:hAnsi="Arial" w:cs="Arial"/>
                <w:b w:val="0"/>
                <w:bCs w:val="0"/>
                <w:color w:val="000000"/>
                <w:kern w:val="0"/>
                <w:sz w:val="22"/>
                <w:szCs w:val="22"/>
              </w:rPr>
              <w:t>Bulanan</w:t>
            </w:r>
            <w:proofErr w:type="spellEnd"/>
          </w:p>
        </w:tc>
        <w:tc>
          <w:tcPr>
            <w:tcW w:w="1492" w:type="dxa"/>
            <w:noWrap/>
            <w:hideMark/>
          </w:tcPr>
          <w:p w:rsidR="00D906C9" w:rsidRPr="00D906C9" w:rsidRDefault="00D906C9" w:rsidP="00233BD2">
            <w:pPr>
              <w:widowControl/>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kern w:val="0"/>
                <w:sz w:val="22"/>
                <w:szCs w:val="22"/>
              </w:rPr>
            </w:pPr>
            <w:r w:rsidRPr="00D906C9">
              <w:rPr>
                <w:rFonts w:ascii="Arial" w:hAnsi="Arial" w:cs="Arial"/>
                <w:b w:val="0"/>
                <w:bCs w:val="0"/>
                <w:color w:val="000000"/>
                <w:kern w:val="0"/>
                <w:sz w:val="22"/>
                <w:szCs w:val="22"/>
              </w:rPr>
              <w:t>BB, BL, BK</w:t>
            </w:r>
          </w:p>
        </w:tc>
      </w:tr>
      <w:tr w:rsidR="00D906C9" w:rsidRPr="00D906C9" w:rsidTr="00233BD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proofErr w:type="spellStart"/>
            <w:r w:rsidRPr="00D906C9">
              <w:rPr>
                <w:rFonts w:ascii="Arial" w:hAnsi="Arial" w:cs="Arial"/>
                <w:b w:val="0"/>
                <w:bCs w:val="0"/>
                <w:color w:val="000000"/>
                <w:kern w:val="0"/>
                <w:sz w:val="22"/>
                <w:szCs w:val="22"/>
              </w:rPr>
              <w:t>Januari</w:t>
            </w:r>
            <w:proofErr w:type="spellEnd"/>
          </w:p>
        </w:tc>
        <w:tc>
          <w:tcPr>
            <w:tcW w:w="2120"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521</w:t>
            </w:r>
          </w:p>
        </w:tc>
        <w:tc>
          <w:tcPr>
            <w:tcW w:w="1492"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BB</w:t>
            </w:r>
          </w:p>
        </w:tc>
      </w:tr>
      <w:tr w:rsidR="00D906C9" w:rsidRPr="00D906C9" w:rsidTr="00233BD2">
        <w:trPr>
          <w:trHeight w:val="29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proofErr w:type="spellStart"/>
            <w:r w:rsidRPr="00D906C9">
              <w:rPr>
                <w:rFonts w:ascii="Arial" w:hAnsi="Arial" w:cs="Arial"/>
                <w:b w:val="0"/>
                <w:bCs w:val="0"/>
                <w:color w:val="000000"/>
                <w:kern w:val="0"/>
                <w:sz w:val="22"/>
                <w:szCs w:val="22"/>
              </w:rPr>
              <w:t>Februari</w:t>
            </w:r>
            <w:proofErr w:type="spellEnd"/>
          </w:p>
        </w:tc>
        <w:tc>
          <w:tcPr>
            <w:tcW w:w="2120"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447,8</w:t>
            </w:r>
          </w:p>
        </w:tc>
        <w:tc>
          <w:tcPr>
            <w:tcW w:w="1492"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BB</w:t>
            </w:r>
          </w:p>
        </w:tc>
      </w:tr>
      <w:tr w:rsidR="00D906C9" w:rsidRPr="00D906C9" w:rsidTr="00233BD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proofErr w:type="spellStart"/>
            <w:r w:rsidRPr="00D906C9">
              <w:rPr>
                <w:rFonts w:ascii="Arial" w:hAnsi="Arial" w:cs="Arial"/>
                <w:b w:val="0"/>
                <w:bCs w:val="0"/>
                <w:color w:val="000000"/>
                <w:kern w:val="0"/>
                <w:sz w:val="22"/>
                <w:szCs w:val="22"/>
              </w:rPr>
              <w:t>Maret</w:t>
            </w:r>
            <w:proofErr w:type="spellEnd"/>
          </w:p>
        </w:tc>
        <w:tc>
          <w:tcPr>
            <w:tcW w:w="2120"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391,2</w:t>
            </w:r>
          </w:p>
        </w:tc>
        <w:tc>
          <w:tcPr>
            <w:tcW w:w="1492"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BB</w:t>
            </w:r>
          </w:p>
        </w:tc>
      </w:tr>
      <w:tr w:rsidR="00D906C9" w:rsidRPr="00D906C9" w:rsidTr="00233BD2">
        <w:trPr>
          <w:trHeight w:val="29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r w:rsidRPr="00D906C9">
              <w:rPr>
                <w:rFonts w:ascii="Arial" w:hAnsi="Arial" w:cs="Arial"/>
                <w:b w:val="0"/>
                <w:bCs w:val="0"/>
                <w:color w:val="000000"/>
                <w:kern w:val="0"/>
                <w:sz w:val="22"/>
                <w:szCs w:val="22"/>
              </w:rPr>
              <w:t>April</w:t>
            </w:r>
          </w:p>
        </w:tc>
        <w:tc>
          <w:tcPr>
            <w:tcW w:w="2120"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251,6</w:t>
            </w:r>
          </w:p>
        </w:tc>
        <w:tc>
          <w:tcPr>
            <w:tcW w:w="1492"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BB</w:t>
            </w:r>
          </w:p>
        </w:tc>
      </w:tr>
      <w:tr w:rsidR="00D906C9" w:rsidRPr="00D906C9" w:rsidTr="00233BD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r w:rsidRPr="00D906C9">
              <w:rPr>
                <w:rFonts w:ascii="Arial" w:hAnsi="Arial" w:cs="Arial"/>
                <w:b w:val="0"/>
                <w:bCs w:val="0"/>
                <w:color w:val="000000"/>
                <w:kern w:val="0"/>
                <w:sz w:val="22"/>
                <w:szCs w:val="22"/>
              </w:rPr>
              <w:t>Mei</w:t>
            </w:r>
          </w:p>
        </w:tc>
        <w:tc>
          <w:tcPr>
            <w:tcW w:w="2120"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125,4</w:t>
            </w:r>
          </w:p>
        </w:tc>
        <w:tc>
          <w:tcPr>
            <w:tcW w:w="1492"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BL</w:t>
            </w:r>
          </w:p>
        </w:tc>
      </w:tr>
      <w:tr w:rsidR="00D906C9" w:rsidRPr="00D906C9" w:rsidTr="00233BD2">
        <w:trPr>
          <w:trHeight w:val="29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proofErr w:type="spellStart"/>
            <w:r w:rsidRPr="00D906C9">
              <w:rPr>
                <w:rFonts w:ascii="Arial" w:hAnsi="Arial" w:cs="Arial"/>
                <w:b w:val="0"/>
                <w:bCs w:val="0"/>
                <w:color w:val="000000"/>
                <w:kern w:val="0"/>
                <w:sz w:val="22"/>
                <w:szCs w:val="22"/>
              </w:rPr>
              <w:t>Juni</w:t>
            </w:r>
            <w:proofErr w:type="spellEnd"/>
          </w:p>
        </w:tc>
        <w:tc>
          <w:tcPr>
            <w:tcW w:w="2120"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60</w:t>
            </w:r>
          </w:p>
        </w:tc>
        <w:tc>
          <w:tcPr>
            <w:tcW w:w="1492"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BK</w:t>
            </w:r>
          </w:p>
        </w:tc>
      </w:tr>
      <w:tr w:rsidR="00D906C9" w:rsidRPr="00D906C9" w:rsidTr="00233BD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proofErr w:type="spellStart"/>
            <w:r w:rsidRPr="00D906C9">
              <w:rPr>
                <w:rFonts w:ascii="Arial" w:hAnsi="Arial" w:cs="Arial"/>
                <w:b w:val="0"/>
                <w:bCs w:val="0"/>
                <w:color w:val="000000"/>
                <w:kern w:val="0"/>
                <w:sz w:val="22"/>
                <w:szCs w:val="22"/>
              </w:rPr>
              <w:t>Juli</w:t>
            </w:r>
            <w:proofErr w:type="spellEnd"/>
          </w:p>
        </w:tc>
        <w:tc>
          <w:tcPr>
            <w:tcW w:w="2120"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19,4</w:t>
            </w:r>
          </w:p>
        </w:tc>
        <w:tc>
          <w:tcPr>
            <w:tcW w:w="1492"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BK</w:t>
            </w:r>
          </w:p>
        </w:tc>
      </w:tr>
      <w:tr w:rsidR="00D906C9" w:rsidRPr="00D906C9" w:rsidTr="00233BD2">
        <w:trPr>
          <w:trHeight w:val="29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proofErr w:type="spellStart"/>
            <w:r w:rsidRPr="00D906C9">
              <w:rPr>
                <w:rFonts w:ascii="Arial" w:hAnsi="Arial" w:cs="Arial"/>
                <w:b w:val="0"/>
                <w:bCs w:val="0"/>
                <w:color w:val="000000"/>
                <w:kern w:val="0"/>
                <w:sz w:val="22"/>
                <w:szCs w:val="22"/>
              </w:rPr>
              <w:t>Agustus</w:t>
            </w:r>
            <w:proofErr w:type="spellEnd"/>
          </w:p>
        </w:tc>
        <w:tc>
          <w:tcPr>
            <w:tcW w:w="2120"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72,2</w:t>
            </w:r>
          </w:p>
        </w:tc>
        <w:tc>
          <w:tcPr>
            <w:tcW w:w="1492"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BK</w:t>
            </w:r>
          </w:p>
        </w:tc>
      </w:tr>
      <w:tr w:rsidR="00D906C9" w:rsidRPr="00D906C9" w:rsidTr="00233BD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r w:rsidRPr="00D906C9">
              <w:rPr>
                <w:rFonts w:ascii="Arial" w:hAnsi="Arial" w:cs="Arial"/>
                <w:b w:val="0"/>
                <w:bCs w:val="0"/>
                <w:color w:val="000000"/>
                <w:kern w:val="0"/>
                <w:sz w:val="22"/>
                <w:szCs w:val="22"/>
              </w:rPr>
              <w:t>September</w:t>
            </w:r>
          </w:p>
        </w:tc>
        <w:tc>
          <w:tcPr>
            <w:tcW w:w="2120"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79,2</w:t>
            </w:r>
          </w:p>
        </w:tc>
        <w:tc>
          <w:tcPr>
            <w:tcW w:w="1492"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BK</w:t>
            </w:r>
          </w:p>
        </w:tc>
      </w:tr>
      <w:tr w:rsidR="00D906C9" w:rsidRPr="00D906C9" w:rsidTr="00233BD2">
        <w:trPr>
          <w:trHeight w:val="29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proofErr w:type="spellStart"/>
            <w:r w:rsidRPr="00D906C9">
              <w:rPr>
                <w:rFonts w:ascii="Arial" w:hAnsi="Arial" w:cs="Arial"/>
                <w:b w:val="0"/>
                <w:bCs w:val="0"/>
                <w:color w:val="000000"/>
                <w:kern w:val="0"/>
                <w:sz w:val="22"/>
                <w:szCs w:val="22"/>
              </w:rPr>
              <w:t>Oktober</w:t>
            </w:r>
            <w:proofErr w:type="spellEnd"/>
          </w:p>
        </w:tc>
        <w:tc>
          <w:tcPr>
            <w:tcW w:w="2120"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128,2</w:t>
            </w:r>
          </w:p>
        </w:tc>
        <w:tc>
          <w:tcPr>
            <w:tcW w:w="1492"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BL</w:t>
            </w:r>
          </w:p>
        </w:tc>
      </w:tr>
      <w:tr w:rsidR="00D906C9" w:rsidRPr="00D906C9" w:rsidTr="00233BD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r w:rsidRPr="00D906C9">
              <w:rPr>
                <w:rFonts w:ascii="Arial" w:hAnsi="Arial" w:cs="Arial"/>
                <w:b w:val="0"/>
                <w:bCs w:val="0"/>
                <w:color w:val="000000"/>
                <w:kern w:val="0"/>
                <w:sz w:val="22"/>
                <w:szCs w:val="22"/>
              </w:rPr>
              <w:t>November</w:t>
            </w:r>
          </w:p>
        </w:tc>
        <w:tc>
          <w:tcPr>
            <w:tcW w:w="2120"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336,8</w:t>
            </w:r>
          </w:p>
        </w:tc>
        <w:tc>
          <w:tcPr>
            <w:tcW w:w="1492" w:type="dxa"/>
            <w:noWrap/>
            <w:hideMark/>
          </w:tcPr>
          <w:p w:rsidR="00D906C9" w:rsidRPr="00D906C9" w:rsidRDefault="00D906C9" w:rsidP="00233BD2">
            <w:pPr>
              <w:widowContro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BB</w:t>
            </w:r>
          </w:p>
        </w:tc>
      </w:tr>
      <w:tr w:rsidR="00D906C9" w:rsidRPr="00D906C9" w:rsidTr="00233BD2">
        <w:trPr>
          <w:trHeight w:val="290"/>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rsidR="00D906C9" w:rsidRPr="00D906C9" w:rsidRDefault="00D906C9" w:rsidP="00233BD2">
            <w:pPr>
              <w:widowControl/>
              <w:spacing w:line="240" w:lineRule="auto"/>
              <w:jc w:val="left"/>
              <w:rPr>
                <w:rFonts w:ascii="Arial" w:hAnsi="Arial" w:cs="Arial"/>
                <w:b w:val="0"/>
                <w:bCs w:val="0"/>
                <w:color w:val="000000"/>
                <w:kern w:val="0"/>
                <w:sz w:val="22"/>
                <w:szCs w:val="22"/>
              </w:rPr>
            </w:pPr>
            <w:proofErr w:type="spellStart"/>
            <w:r w:rsidRPr="00D906C9">
              <w:rPr>
                <w:rFonts w:ascii="Arial" w:hAnsi="Arial" w:cs="Arial"/>
                <w:b w:val="0"/>
                <w:bCs w:val="0"/>
                <w:color w:val="000000"/>
                <w:kern w:val="0"/>
                <w:sz w:val="22"/>
                <w:szCs w:val="22"/>
              </w:rPr>
              <w:t>Desember</w:t>
            </w:r>
            <w:proofErr w:type="spellEnd"/>
          </w:p>
        </w:tc>
        <w:tc>
          <w:tcPr>
            <w:tcW w:w="2120"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338,8</w:t>
            </w:r>
          </w:p>
        </w:tc>
        <w:tc>
          <w:tcPr>
            <w:tcW w:w="1492" w:type="dxa"/>
            <w:noWrap/>
            <w:hideMark/>
          </w:tcPr>
          <w:p w:rsidR="00D906C9" w:rsidRPr="00D906C9" w:rsidRDefault="00D906C9" w:rsidP="00233BD2">
            <w:pPr>
              <w:widowContro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2"/>
                <w:szCs w:val="22"/>
              </w:rPr>
            </w:pPr>
            <w:r w:rsidRPr="00D906C9">
              <w:rPr>
                <w:rFonts w:ascii="Arial" w:hAnsi="Arial" w:cs="Arial"/>
                <w:color w:val="000000"/>
                <w:kern w:val="0"/>
                <w:sz w:val="22"/>
                <w:szCs w:val="22"/>
              </w:rPr>
              <w:t>BB</w:t>
            </w:r>
          </w:p>
        </w:tc>
      </w:tr>
    </w:tbl>
    <w:p w:rsidR="00D906C9" w:rsidRPr="00D906C9" w:rsidRDefault="00D906C9" w:rsidP="00D906C9">
      <w:pPr>
        <w:pStyle w:val="ListParagraph"/>
        <w:spacing w:line="240" w:lineRule="auto"/>
        <w:ind w:left="1353"/>
        <w:jc w:val="center"/>
        <w:rPr>
          <w:rFonts w:ascii="Arial" w:hAnsi="Arial" w:cs="Arial"/>
          <w:i/>
          <w:iCs/>
        </w:rPr>
      </w:pPr>
      <w:proofErr w:type="spellStart"/>
      <w:proofErr w:type="gramStart"/>
      <w:r w:rsidRPr="00D906C9">
        <w:rPr>
          <w:rFonts w:ascii="Arial" w:hAnsi="Arial" w:cs="Arial"/>
          <w:i/>
          <w:iCs/>
        </w:rPr>
        <w:t>Sumber</w:t>
      </w:r>
      <w:proofErr w:type="spellEnd"/>
      <w:r w:rsidRPr="00D906C9">
        <w:rPr>
          <w:rFonts w:ascii="Arial" w:hAnsi="Arial" w:cs="Arial"/>
          <w:i/>
          <w:iCs/>
        </w:rPr>
        <w:t xml:space="preserve"> :</w:t>
      </w:r>
      <w:proofErr w:type="gramEnd"/>
      <w:r w:rsidRPr="00D906C9">
        <w:rPr>
          <w:rFonts w:ascii="Arial" w:hAnsi="Arial" w:cs="Arial"/>
          <w:i/>
          <w:iCs/>
        </w:rPr>
        <w:t xml:space="preserve"> Data BPS </w:t>
      </w:r>
      <w:proofErr w:type="spellStart"/>
      <w:r w:rsidRPr="00D906C9">
        <w:rPr>
          <w:rFonts w:ascii="Arial" w:hAnsi="Arial" w:cs="Arial"/>
          <w:i/>
          <w:iCs/>
        </w:rPr>
        <w:t>diolah</w:t>
      </w:r>
      <w:proofErr w:type="spellEnd"/>
    </w:p>
    <w:p w:rsidR="00D906C9" w:rsidRPr="00D906C9" w:rsidRDefault="00D906C9" w:rsidP="00D906C9">
      <w:pPr>
        <w:pStyle w:val="ListParagraph"/>
        <w:spacing w:line="240" w:lineRule="auto"/>
        <w:ind w:left="2073"/>
        <w:jc w:val="both"/>
        <w:rPr>
          <w:rFonts w:ascii="Arial" w:hAnsi="Arial" w:cs="Arial"/>
        </w:rPr>
      </w:pPr>
    </w:p>
    <w:p w:rsidR="00D906C9" w:rsidRPr="00D906C9" w:rsidRDefault="00D906C9" w:rsidP="00D906C9">
      <w:pPr>
        <w:pStyle w:val="ListParagraph"/>
        <w:numPr>
          <w:ilvl w:val="0"/>
          <w:numId w:val="3"/>
        </w:numPr>
        <w:spacing w:line="240" w:lineRule="auto"/>
        <w:jc w:val="both"/>
        <w:rPr>
          <w:rFonts w:ascii="Arial" w:hAnsi="Arial" w:cs="Arial"/>
        </w:rPr>
      </w:pPr>
      <w:proofErr w:type="spellStart"/>
      <w:r w:rsidRPr="00D906C9">
        <w:rPr>
          <w:rFonts w:ascii="Arial" w:hAnsi="Arial" w:cs="Arial"/>
        </w:rPr>
        <w:t>Jumlah</w:t>
      </w:r>
      <w:proofErr w:type="spellEnd"/>
      <w:r w:rsidRPr="00D906C9">
        <w:rPr>
          <w:rFonts w:ascii="Arial" w:hAnsi="Arial" w:cs="Arial"/>
        </w:rPr>
        <w:t xml:space="preserve"> </w:t>
      </w:r>
      <w:proofErr w:type="spellStart"/>
      <w:r w:rsidRPr="00D906C9">
        <w:rPr>
          <w:rFonts w:ascii="Arial" w:hAnsi="Arial" w:cs="Arial"/>
        </w:rPr>
        <w:t>Bulan</w:t>
      </w:r>
      <w:proofErr w:type="spellEnd"/>
      <w:r w:rsidRPr="00D906C9">
        <w:rPr>
          <w:rFonts w:ascii="Arial" w:hAnsi="Arial" w:cs="Arial"/>
        </w:rPr>
        <w:t xml:space="preserve"> </w:t>
      </w:r>
      <w:proofErr w:type="spellStart"/>
      <w:r w:rsidRPr="00D906C9">
        <w:rPr>
          <w:rFonts w:ascii="Arial" w:hAnsi="Arial" w:cs="Arial"/>
        </w:rPr>
        <w:t>Basah</w:t>
      </w:r>
      <w:proofErr w:type="spellEnd"/>
      <w:r w:rsidRPr="00D906C9">
        <w:rPr>
          <w:rFonts w:ascii="Arial" w:hAnsi="Arial" w:cs="Arial"/>
        </w:rPr>
        <w:t xml:space="preserve"> = 6</w:t>
      </w:r>
    </w:p>
    <w:p w:rsidR="00D906C9" w:rsidRPr="00D906C9" w:rsidRDefault="00D906C9" w:rsidP="00D906C9">
      <w:pPr>
        <w:pStyle w:val="ListParagraph"/>
        <w:numPr>
          <w:ilvl w:val="0"/>
          <w:numId w:val="3"/>
        </w:numPr>
        <w:spacing w:line="240" w:lineRule="auto"/>
        <w:jc w:val="both"/>
        <w:rPr>
          <w:rFonts w:ascii="Arial" w:hAnsi="Arial" w:cs="Arial"/>
        </w:rPr>
      </w:pPr>
      <w:proofErr w:type="spellStart"/>
      <w:r w:rsidRPr="00D906C9">
        <w:rPr>
          <w:rFonts w:ascii="Arial" w:hAnsi="Arial" w:cs="Arial"/>
        </w:rPr>
        <w:t>Jumlah</w:t>
      </w:r>
      <w:proofErr w:type="spellEnd"/>
      <w:r w:rsidRPr="00D906C9">
        <w:rPr>
          <w:rFonts w:ascii="Arial" w:hAnsi="Arial" w:cs="Arial"/>
        </w:rPr>
        <w:t xml:space="preserve"> </w:t>
      </w:r>
      <w:proofErr w:type="spellStart"/>
      <w:r w:rsidRPr="00D906C9">
        <w:rPr>
          <w:rFonts w:ascii="Arial" w:hAnsi="Arial" w:cs="Arial"/>
        </w:rPr>
        <w:t>Bulan</w:t>
      </w:r>
      <w:proofErr w:type="spellEnd"/>
      <w:r w:rsidRPr="00D906C9">
        <w:rPr>
          <w:rFonts w:ascii="Arial" w:hAnsi="Arial" w:cs="Arial"/>
        </w:rPr>
        <w:t xml:space="preserve"> </w:t>
      </w:r>
      <w:proofErr w:type="spellStart"/>
      <w:r w:rsidRPr="00D906C9">
        <w:rPr>
          <w:rFonts w:ascii="Arial" w:hAnsi="Arial" w:cs="Arial"/>
        </w:rPr>
        <w:t>Lembab</w:t>
      </w:r>
      <w:proofErr w:type="spellEnd"/>
      <w:r w:rsidRPr="00D906C9">
        <w:rPr>
          <w:rFonts w:ascii="Arial" w:hAnsi="Arial" w:cs="Arial"/>
        </w:rPr>
        <w:t xml:space="preserve"> =2</w:t>
      </w:r>
    </w:p>
    <w:p w:rsidR="00D906C9" w:rsidRPr="00D906C9" w:rsidRDefault="00D906C9" w:rsidP="00D906C9">
      <w:pPr>
        <w:pStyle w:val="ListParagraph"/>
        <w:numPr>
          <w:ilvl w:val="0"/>
          <w:numId w:val="3"/>
        </w:numPr>
        <w:spacing w:line="240" w:lineRule="auto"/>
        <w:jc w:val="both"/>
        <w:rPr>
          <w:rFonts w:ascii="Arial" w:hAnsi="Arial" w:cs="Arial"/>
        </w:rPr>
      </w:pPr>
      <w:proofErr w:type="spellStart"/>
      <w:r w:rsidRPr="00D906C9">
        <w:rPr>
          <w:rFonts w:ascii="Arial" w:hAnsi="Arial" w:cs="Arial"/>
        </w:rPr>
        <w:t>Jumlah</w:t>
      </w:r>
      <w:proofErr w:type="spellEnd"/>
      <w:r w:rsidRPr="00D906C9">
        <w:rPr>
          <w:rFonts w:ascii="Arial" w:hAnsi="Arial" w:cs="Arial"/>
        </w:rPr>
        <w:t xml:space="preserve"> </w:t>
      </w:r>
      <w:proofErr w:type="spellStart"/>
      <w:r w:rsidRPr="00D906C9">
        <w:rPr>
          <w:rFonts w:ascii="Arial" w:hAnsi="Arial" w:cs="Arial"/>
        </w:rPr>
        <w:t>Bulan</w:t>
      </w:r>
      <w:proofErr w:type="spellEnd"/>
      <w:r w:rsidRPr="00D906C9">
        <w:rPr>
          <w:rFonts w:ascii="Arial" w:hAnsi="Arial" w:cs="Arial"/>
        </w:rPr>
        <w:t xml:space="preserve"> </w:t>
      </w:r>
      <w:proofErr w:type="spellStart"/>
      <w:r w:rsidRPr="00D906C9">
        <w:rPr>
          <w:rFonts w:ascii="Arial" w:hAnsi="Arial" w:cs="Arial"/>
        </w:rPr>
        <w:t>Kering</w:t>
      </w:r>
      <w:proofErr w:type="spellEnd"/>
      <w:r w:rsidRPr="00D906C9">
        <w:rPr>
          <w:rFonts w:ascii="Arial" w:hAnsi="Arial" w:cs="Arial"/>
        </w:rPr>
        <w:t xml:space="preserve"> =4</w:t>
      </w:r>
    </w:p>
    <w:p w:rsidR="00D906C9" w:rsidRPr="00D906C9" w:rsidRDefault="00D906C9" w:rsidP="00D906C9">
      <w:pPr>
        <w:pStyle w:val="ListParagraph"/>
        <w:spacing w:line="240" w:lineRule="auto"/>
        <w:ind w:left="2073"/>
        <w:jc w:val="both"/>
        <w:rPr>
          <w:rFonts w:ascii="Arial" w:hAnsi="Arial" w:cs="Arial"/>
        </w:rPr>
      </w:pPr>
      <w:proofErr w:type="spellStart"/>
      <w:r w:rsidRPr="00D906C9">
        <w:rPr>
          <w:rFonts w:ascii="Arial" w:hAnsi="Arial" w:cs="Arial"/>
        </w:rPr>
        <w:t>Tipe</w:t>
      </w:r>
      <w:proofErr w:type="spellEnd"/>
      <w:r w:rsidRPr="00D906C9">
        <w:rPr>
          <w:rFonts w:ascii="Arial" w:hAnsi="Arial" w:cs="Arial"/>
        </w:rPr>
        <w:t xml:space="preserve"> </w:t>
      </w:r>
      <w:proofErr w:type="spellStart"/>
      <w:r w:rsidRPr="00D906C9">
        <w:rPr>
          <w:rFonts w:ascii="Arial" w:hAnsi="Arial" w:cs="Arial"/>
        </w:rPr>
        <w:t>Iklim</w:t>
      </w:r>
      <w:proofErr w:type="spellEnd"/>
      <w:r w:rsidRPr="00D906C9">
        <w:rPr>
          <w:rFonts w:ascii="Arial" w:hAnsi="Arial" w:cs="Arial"/>
        </w:rPr>
        <w:t xml:space="preserve"> = C3</w:t>
      </w:r>
    </w:p>
    <w:p w:rsidR="00D906C9" w:rsidRPr="00D906C9" w:rsidRDefault="00D906C9" w:rsidP="00D906C9">
      <w:pPr>
        <w:pStyle w:val="ListParagraph"/>
        <w:spacing w:line="240" w:lineRule="auto"/>
        <w:ind w:left="2073"/>
        <w:jc w:val="both"/>
        <w:rPr>
          <w:rFonts w:ascii="Arial" w:hAnsi="Arial" w:cs="Arial"/>
        </w:rPr>
      </w:pPr>
    </w:p>
    <w:p w:rsidR="00D906C9" w:rsidRPr="00D906C9" w:rsidRDefault="00D906C9" w:rsidP="00D906C9">
      <w:pPr>
        <w:pStyle w:val="ListParagraph"/>
        <w:tabs>
          <w:tab w:val="left" w:pos="2127"/>
        </w:tabs>
        <w:spacing w:line="240" w:lineRule="auto"/>
        <w:ind w:left="1701"/>
        <w:jc w:val="both"/>
        <w:rPr>
          <w:rFonts w:ascii="Arial" w:hAnsi="Arial" w:cs="Arial"/>
          <w:color w:val="202124"/>
          <w:shd w:val="clear" w:color="auto" w:fill="FFFFFF"/>
        </w:rPr>
      </w:pPr>
      <w:r w:rsidRPr="00D906C9">
        <w:rPr>
          <w:rFonts w:ascii="Arial" w:hAnsi="Arial" w:cs="Arial"/>
        </w:rPr>
        <w:tab/>
      </w:r>
      <w:r w:rsidRPr="00D906C9">
        <w:rPr>
          <w:rFonts w:ascii="Arial" w:hAnsi="Arial" w:cs="Arial"/>
        </w:rPr>
        <w:tab/>
      </w:r>
      <w:proofErr w:type="spellStart"/>
      <w:r w:rsidRPr="00D906C9">
        <w:rPr>
          <w:rFonts w:ascii="Arial" w:hAnsi="Arial" w:cs="Arial"/>
        </w:rPr>
        <w:t>Berdasarkan</w:t>
      </w:r>
      <w:proofErr w:type="spellEnd"/>
      <w:r w:rsidRPr="00D906C9">
        <w:rPr>
          <w:rFonts w:ascii="Arial" w:hAnsi="Arial" w:cs="Arial"/>
        </w:rPr>
        <w:t xml:space="preserve"> </w:t>
      </w:r>
      <w:proofErr w:type="spellStart"/>
      <w:r w:rsidRPr="00D906C9">
        <w:rPr>
          <w:rFonts w:ascii="Arial" w:hAnsi="Arial" w:cs="Arial"/>
        </w:rPr>
        <w:t>hasil</w:t>
      </w:r>
      <w:proofErr w:type="spellEnd"/>
      <w:r w:rsidRPr="00D906C9">
        <w:rPr>
          <w:rFonts w:ascii="Arial" w:hAnsi="Arial" w:cs="Arial"/>
        </w:rPr>
        <w:t xml:space="preserve"> </w:t>
      </w:r>
      <w:proofErr w:type="spellStart"/>
      <w:r w:rsidRPr="00D906C9">
        <w:rPr>
          <w:rFonts w:ascii="Arial" w:hAnsi="Arial" w:cs="Arial"/>
        </w:rPr>
        <w:t>perhitungan</w:t>
      </w:r>
      <w:proofErr w:type="spellEnd"/>
      <w:r w:rsidRPr="00D906C9">
        <w:rPr>
          <w:rFonts w:ascii="Arial" w:hAnsi="Arial" w:cs="Arial"/>
        </w:rPr>
        <w:t xml:space="preserve"> </w:t>
      </w:r>
      <w:proofErr w:type="spellStart"/>
      <w:r w:rsidRPr="00D906C9">
        <w:rPr>
          <w:rFonts w:ascii="Arial" w:hAnsi="Arial" w:cs="Arial"/>
        </w:rPr>
        <w:t>tersebut</w:t>
      </w:r>
      <w:proofErr w:type="spellEnd"/>
      <w:r w:rsidRPr="00D906C9">
        <w:rPr>
          <w:rFonts w:ascii="Arial" w:hAnsi="Arial" w:cs="Arial"/>
        </w:rPr>
        <w:t xml:space="preserve">, </w:t>
      </w:r>
      <w:proofErr w:type="spellStart"/>
      <w:r w:rsidRPr="00D906C9">
        <w:rPr>
          <w:rFonts w:ascii="Arial" w:hAnsi="Arial" w:cs="Arial"/>
        </w:rPr>
        <w:t>Kabupaten</w:t>
      </w:r>
      <w:proofErr w:type="spellEnd"/>
      <w:r w:rsidRPr="00D906C9">
        <w:rPr>
          <w:rFonts w:ascii="Arial" w:hAnsi="Arial" w:cs="Arial"/>
        </w:rPr>
        <w:t xml:space="preserve"> </w:t>
      </w:r>
      <w:proofErr w:type="spellStart"/>
      <w:r w:rsidRPr="00D906C9">
        <w:rPr>
          <w:rFonts w:ascii="Arial" w:hAnsi="Arial" w:cs="Arial"/>
        </w:rPr>
        <w:t>Magelang</w:t>
      </w:r>
      <w:proofErr w:type="spellEnd"/>
      <w:r w:rsidRPr="00D906C9">
        <w:rPr>
          <w:rFonts w:ascii="Arial" w:hAnsi="Arial" w:cs="Arial"/>
        </w:rPr>
        <w:t xml:space="preserve"> </w:t>
      </w:r>
      <w:proofErr w:type="spellStart"/>
      <w:r w:rsidRPr="00D906C9">
        <w:rPr>
          <w:rFonts w:ascii="Arial" w:hAnsi="Arial" w:cs="Arial"/>
        </w:rPr>
        <w:t>apabila</w:t>
      </w:r>
      <w:proofErr w:type="spellEnd"/>
      <w:r w:rsidRPr="00D906C9">
        <w:rPr>
          <w:rFonts w:ascii="Arial" w:hAnsi="Arial" w:cs="Arial"/>
        </w:rPr>
        <w:t xml:space="preserve"> di </w:t>
      </w:r>
      <w:proofErr w:type="spellStart"/>
      <w:r w:rsidRPr="00D906C9">
        <w:rPr>
          <w:rFonts w:ascii="Arial" w:hAnsi="Arial" w:cs="Arial"/>
        </w:rPr>
        <w:t>identifikasi</w:t>
      </w:r>
      <w:proofErr w:type="spellEnd"/>
      <w:r w:rsidRPr="00D906C9">
        <w:rPr>
          <w:rFonts w:ascii="Arial" w:hAnsi="Arial" w:cs="Arial"/>
        </w:rPr>
        <w:t xml:space="preserve"> </w:t>
      </w:r>
      <w:proofErr w:type="spellStart"/>
      <w:r w:rsidRPr="00D906C9">
        <w:rPr>
          <w:rFonts w:ascii="Arial" w:hAnsi="Arial" w:cs="Arial"/>
        </w:rPr>
        <w:t>menurut</w:t>
      </w:r>
      <w:proofErr w:type="spellEnd"/>
      <w:r w:rsidRPr="00D906C9">
        <w:rPr>
          <w:rFonts w:ascii="Arial" w:hAnsi="Arial" w:cs="Arial"/>
        </w:rPr>
        <w:t xml:space="preserve"> </w:t>
      </w:r>
      <w:proofErr w:type="spellStart"/>
      <w:r w:rsidRPr="00D906C9">
        <w:rPr>
          <w:rFonts w:ascii="Arial" w:hAnsi="Arial" w:cs="Arial"/>
          <w:color w:val="202124"/>
          <w:shd w:val="clear" w:color="auto" w:fill="FFFFFF"/>
        </w:rPr>
        <w:t>Oldeman</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termasuk</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wilayah</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dengan</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tipe</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iklim</w:t>
      </w:r>
      <w:proofErr w:type="spellEnd"/>
      <w:r w:rsidRPr="00D906C9">
        <w:rPr>
          <w:rFonts w:ascii="Arial" w:hAnsi="Arial" w:cs="Arial"/>
          <w:color w:val="202124"/>
          <w:shd w:val="clear" w:color="auto" w:fill="FFFFFF"/>
        </w:rPr>
        <w:t xml:space="preserve"> </w:t>
      </w:r>
      <w:proofErr w:type="spellStart"/>
      <w:proofErr w:type="gramStart"/>
      <w:r w:rsidRPr="00D906C9">
        <w:rPr>
          <w:rFonts w:ascii="Arial" w:hAnsi="Arial" w:cs="Arial"/>
          <w:color w:val="202124"/>
          <w:shd w:val="clear" w:color="auto" w:fill="FFFFFF"/>
        </w:rPr>
        <w:t>dengan</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kategori</w:t>
      </w:r>
      <w:proofErr w:type="spellEnd"/>
      <w:proofErr w:type="gramEnd"/>
      <w:r w:rsidRPr="00D906C9">
        <w:rPr>
          <w:rFonts w:ascii="Arial" w:hAnsi="Arial" w:cs="Arial"/>
          <w:color w:val="202124"/>
          <w:shd w:val="clear" w:color="auto" w:fill="FFFFFF"/>
        </w:rPr>
        <w:t xml:space="preserve"> C3. </w:t>
      </w:r>
      <w:proofErr w:type="spellStart"/>
      <w:r w:rsidRPr="00D906C9">
        <w:rPr>
          <w:rFonts w:ascii="Arial" w:hAnsi="Arial" w:cs="Arial"/>
          <w:color w:val="202124"/>
          <w:shd w:val="clear" w:color="auto" w:fill="FFFFFF"/>
        </w:rPr>
        <w:t>Artinya</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daerah</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ini</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memiliki</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pola</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tanam</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zona</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agroklimat</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dengan</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kegiatan</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tanam</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padi</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sekali</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plawija</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kedua</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jangan</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jatuh</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pada</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musim</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kering</w:t>
      </w:r>
      <w:proofErr w:type="spellEnd"/>
      <w:r w:rsidRPr="00D906C9">
        <w:rPr>
          <w:rFonts w:ascii="Arial" w:hAnsi="Arial" w:cs="Arial"/>
          <w:color w:val="202124"/>
          <w:shd w:val="clear" w:color="auto" w:fill="FFFFFF"/>
        </w:rPr>
        <w:t>.</w:t>
      </w:r>
    </w:p>
    <w:p w:rsidR="00D906C9" w:rsidRPr="00D906C9" w:rsidRDefault="00D906C9" w:rsidP="00D906C9">
      <w:pPr>
        <w:pStyle w:val="ListParagraph"/>
        <w:tabs>
          <w:tab w:val="left" w:pos="2127"/>
        </w:tabs>
        <w:spacing w:line="240" w:lineRule="auto"/>
        <w:ind w:left="1701"/>
        <w:jc w:val="both"/>
        <w:rPr>
          <w:rFonts w:ascii="Arial" w:hAnsi="Arial" w:cs="Arial"/>
          <w:color w:val="202124"/>
          <w:shd w:val="clear" w:color="auto" w:fill="FFFFFF"/>
        </w:rPr>
      </w:pPr>
    </w:p>
    <w:p w:rsidR="00D906C9" w:rsidRPr="00D906C9" w:rsidRDefault="00D906C9" w:rsidP="00D906C9">
      <w:pPr>
        <w:pStyle w:val="ListParagraph"/>
        <w:numPr>
          <w:ilvl w:val="0"/>
          <w:numId w:val="4"/>
        </w:numPr>
        <w:tabs>
          <w:tab w:val="left" w:pos="2127"/>
        </w:tabs>
        <w:spacing w:line="240" w:lineRule="auto"/>
        <w:jc w:val="both"/>
        <w:rPr>
          <w:rFonts w:ascii="Arial" w:hAnsi="Arial" w:cs="Arial"/>
        </w:rPr>
      </w:pPr>
      <w:proofErr w:type="spellStart"/>
      <w:r w:rsidRPr="00D906C9">
        <w:rPr>
          <w:rFonts w:ascii="Arial" w:hAnsi="Arial" w:cs="Arial"/>
        </w:rPr>
        <w:t>Hari</w:t>
      </w:r>
      <w:proofErr w:type="spellEnd"/>
      <w:r w:rsidRPr="00D906C9">
        <w:rPr>
          <w:rFonts w:ascii="Arial" w:hAnsi="Arial" w:cs="Arial"/>
        </w:rPr>
        <w:t xml:space="preserve"> </w:t>
      </w:r>
      <w:proofErr w:type="spellStart"/>
      <w:r w:rsidRPr="00D906C9">
        <w:rPr>
          <w:rFonts w:ascii="Arial" w:hAnsi="Arial" w:cs="Arial"/>
        </w:rPr>
        <w:t>Hujan</w:t>
      </w:r>
      <w:proofErr w:type="spellEnd"/>
      <w:r w:rsidRPr="00D906C9">
        <w:rPr>
          <w:rFonts w:ascii="Arial" w:hAnsi="Arial" w:cs="Arial"/>
        </w:rPr>
        <w:t xml:space="preserve"> </w:t>
      </w:r>
      <w:proofErr w:type="spellStart"/>
      <w:r w:rsidRPr="00D906C9">
        <w:rPr>
          <w:rFonts w:ascii="Arial" w:hAnsi="Arial" w:cs="Arial"/>
        </w:rPr>
        <w:t>Kabupaten</w:t>
      </w:r>
      <w:proofErr w:type="spellEnd"/>
      <w:r w:rsidRPr="00D906C9">
        <w:rPr>
          <w:rFonts w:ascii="Arial" w:hAnsi="Arial" w:cs="Arial"/>
        </w:rPr>
        <w:t xml:space="preserve"> </w:t>
      </w:r>
      <w:proofErr w:type="spellStart"/>
      <w:r w:rsidRPr="00D906C9">
        <w:rPr>
          <w:rFonts w:ascii="Arial" w:hAnsi="Arial" w:cs="Arial"/>
        </w:rPr>
        <w:t>Magelang</w:t>
      </w:r>
      <w:proofErr w:type="spellEnd"/>
    </w:p>
    <w:p w:rsidR="00D906C9" w:rsidRPr="00D906C9" w:rsidRDefault="00D906C9" w:rsidP="00D906C9">
      <w:pPr>
        <w:pStyle w:val="ListParagraph"/>
        <w:spacing w:line="240" w:lineRule="auto"/>
        <w:ind w:left="1353"/>
        <w:jc w:val="both"/>
        <w:rPr>
          <w:rFonts w:ascii="Arial" w:hAnsi="Arial" w:cs="Arial"/>
          <w:color w:val="202124"/>
          <w:shd w:val="clear" w:color="auto" w:fill="FFFFFF"/>
        </w:rPr>
      </w:pPr>
    </w:p>
    <w:p w:rsidR="00D906C9" w:rsidRPr="00D906C9" w:rsidRDefault="00D906C9" w:rsidP="00D906C9">
      <w:pPr>
        <w:pStyle w:val="Caption"/>
        <w:jc w:val="center"/>
        <w:rPr>
          <w:rFonts w:ascii="Arial" w:hAnsi="Arial" w:cs="Arial"/>
          <w:i w:val="0"/>
          <w:iCs w:val="0"/>
          <w:color w:val="000000" w:themeColor="text1"/>
          <w:sz w:val="22"/>
          <w:szCs w:val="22"/>
          <w:lang w:val="fi-FI"/>
        </w:rPr>
      </w:pPr>
      <w:r w:rsidRPr="00D906C9">
        <w:rPr>
          <w:rFonts w:ascii="Arial" w:hAnsi="Arial" w:cs="Arial"/>
          <w:i w:val="0"/>
          <w:iCs w:val="0"/>
          <w:color w:val="000000" w:themeColor="text1"/>
          <w:sz w:val="22"/>
          <w:szCs w:val="22"/>
          <w:lang w:val="fi-FI"/>
        </w:rPr>
        <w:t xml:space="preserve">Grafik </w:t>
      </w:r>
      <w:r w:rsidRPr="00D906C9">
        <w:rPr>
          <w:rFonts w:ascii="Arial" w:hAnsi="Arial" w:cs="Arial"/>
          <w:i w:val="0"/>
          <w:iCs w:val="0"/>
          <w:color w:val="000000" w:themeColor="text1"/>
          <w:sz w:val="22"/>
          <w:szCs w:val="22"/>
        </w:rPr>
        <w:fldChar w:fldCharType="begin"/>
      </w:r>
      <w:r w:rsidRPr="00D906C9">
        <w:rPr>
          <w:rFonts w:ascii="Arial" w:hAnsi="Arial" w:cs="Arial"/>
          <w:i w:val="0"/>
          <w:iCs w:val="0"/>
          <w:color w:val="000000" w:themeColor="text1"/>
          <w:sz w:val="22"/>
          <w:szCs w:val="22"/>
          <w:lang w:val="fi-FI"/>
        </w:rPr>
        <w:instrText xml:space="preserve"> SEQ Grafik \* ARABIC </w:instrText>
      </w:r>
      <w:r w:rsidRPr="00D906C9">
        <w:rPr>
          <w:rFonts w:ascii="Arial" w:hAnsi="Arial" w:cs="Arial"/>
          <w:i w:val="0"/>
          <w:iCs w:val="0"/>
          <w:color w:val="000000" w:themeColor="text1"/>
          <w:sz w:val="22"/>
          <w:szCs w:val="22"/>
        </w:rPr>
        <w:fldChar w:fldCharType="separate"/>
      </w:r>
      <w:r w:rsidRPr="00D906C9">
        <w:rPr>
          <w:rFonts w:ascii="Arial" w:hAnsi="Arial" w:cs="Arial"/>
          <w:i w:val="0"/>
          <w:iCs w:val="0"/>
          <w:noProof/>
          <w:color w:val="000000" w:themeColor="text1"/>
          <w:sz w:val="22"/>
          <w:szCs w:val="22"/>
          <w:lang w:val="fi-FI"/>
        </w:rPr>
        <w:t>1</w:t>
      </w:r>
      <w:r w:rsidRPr="00D906C9">
        <w:rPr>
          <w:rFonts w:ascii="Arial" w:hAnsi="Arial" w:cs="Arial"/>
          <w:i w:val="0"/>
          <w:iCs w:val="0"/>
          <w:color w:val="000000" w:themeColor="text1"/>
          <w:sz w:val="22"/>
          <w:szCs w:val="22"/>
        </w:rPr>
        <w:fldChar w:fldCharType="end"/>
      </w:r>
      <w:r w:rsidRPr="00D906C9">
        <w:rPr>
          <w:rFonts w:ascii="Arial" w:hAnsi="Arial" w:cs="Arial"/>
          <w:i w:val="0"/>
          <w:iCs w:val="0"/>
          <w:color w:val="000000" w:themeColor="text1"/>
          <w:sz w:val="22"/>
          <w:szCs w:val="22"/>
          <w:lang w:val="fi-FI"/>
        </w:rPr>
        <w:t>. Jumlah Hari Hujan Kabupaten Mgelang</w:t>
      </w:r>
      <w:r w:rsidRPr="00D906C9">
        <w:rPr>
          <w:rFonts w:ascii="Arial" w:hAnsi="Arial" w:cs="Arial"/>
          <w:i w:val="0"/>
          <w:iCs w:val="0"/>
          <w:color w:val="000000" w:themeColor="text1"/>
          <w:sz w:val="22"/>
          <w:szCs w:val="22"/>
          <w:lang w:val="fi-FI"/>
        </w:rPr>
        <w:tab/>
      </w:r>
      <w:r w:rsidRPr="00D906C9">
        <w:rPr>
          <w:rFonts w:ascii="Arial" w:hAnsi="Arial" w:cs="Arial"/>
          <w:i w:val="0"/>
          <w:iCs w:val="0"/>
          <w:color w:val="000000" w:themeColor="text1"/>
          <w:sz w:val="22"/>
          <w:szCs w:val="22"/>
          <w:lang w:val="fi-FI"/>
        </w:rPr>
        <w:tab/>
      </w:r>
      <w:r w:rsidRPr="00D906C9">
        <w:rPr>
          <w:rFonts w:ascii="Arial" w:hAnsi="Arial" w:cs="Arial"/>
          <w:i w:val="0"/>
          <w:iCs w:val="0"/>
          <w:color w:val="000000" w:themeColor="text1"/>
          <w:sz w:val="22"/>
          <w:szCs w:val="22"/>
          <w:lang w:val="fi-FI"/>
        </w:rPr>
        <w:tab/>
      </w:r>
      <w:r w:rsidRPr="00D906C9">
        <w:rPr>
          <w:rFonts w:ascii="Arial" w:hAnsi="Arial" w:cs="Arial"/>
          <w:i w:val="0"/>
          <w:iCs w:val="0"/>
          <w:color w:val="000000" w:themeColor="text1"/>
          <w:sz w:val="22"/>
          <w:szCs w:val="22"/>
          <w:lang w:val="fi-FI"/>
        </w:rPr>
        <w:tab/>
      </w:r>
      <w:r w:rsidRPr="00D906C9">
        <w:rPr>
          <w:rFonts w:ascii="Arial" w:hAnsi="Arial" w:cs="Arial"/>
          <w:i w:val="0"/>
          <w:iCs w:val="0"/>
          <w:color w:val="000000" w:themeColor="text1"/>
          <w:sz w:val="22"/>
          <w:szCs w:val="22"/>
          <w:lang w:val="fi-FI"/>
        </w:rPr>
        <w:tab/>
      </w:r>
      <w:r w:rsidRPr="00D906C9">
        <w:rPr>
          <w:rFonts w:ascii="Arial" w:hAnsi="Arial" w:cs="Arial"/>
          <w:i w:val="0"/>
          <w:iCs w:val="0"/>
          <w:color w:val="000000" w:themeColor="text1"/>
          <w:sz w:val="22"/>
          <w:szCs w:val="22"/>
          <w:lang w:val="fi-FI"/>
        </w:rPr>
        <w:lastRenderedPageBreak/>
        <w:tab/>
      </w:r>
      <w:r w:rsidRPr="00D906C9">
        <w:rPr>
          <w:rFonts w:ascii="Arial" w:hAnsi="Arial" w:cs="Arial"/>
          <w:noProof/>
          <w:sz w:val="22"/>
          <w:szCs w:val="22"/>
        </w:rPr>
        <w:drawing>
          <wp:inline distT="0" distB="0" distL="0" distR="0" wp14:anchorId="23FE297E" wp14:editId="688A7D3F">
            <wp:extent cx="5513705" cy="3355450"/>
            <wp:effectExtent l="0" t="0" r="10795" b="16510"/>
            <wp:docPr id="169575182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6B7CAD-1458-15FC-E6A8-F60FFACADF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906C9" w:rsidRPr="00D906C9" w:rsidRDefault="00D906C9" w:rsidP="00D906C9">
      <w:pPr>
        <w:pStyle w:val="ListParagraph"/>
        <w:spacing w:line="240" w:lineRule="auto"/>
        <w:ind w:left="1353"/>
        <w:jc w:val="center"/>
        <w:rPr>
          <w:rFonts w:ascii="Arial" w:hAnsi="Arial" w:cs="Arial"/>
          <w:i/>
          <w:iCs/>
          <w:lang w:val="fi-FI"/>
        </w:rPr>
      </w:pPr>
      <w:r w:rsidRPr="00D906C9">
        <w:rPr>
          <w:rFonts w:ascii="Arial" w:hAnsi="Arial" w:cs="Arial"/>
          <w:i/>
          <w:iCs/>
          <w:lang w:val="fi-FI"/>
        </w:rPr>
        <w:t>Sumber : Data BPS diolah</w:t>
      </w:r>
    </w:p>
    <w:p w:rsidR="00D906C9" w:rsidRPr="00D906C9" w:rsidRDefault="00D906C9" w:rsidP="00D906C9">
      <w:pPr>
        <w:pStyle w:val="ListParagraph"/>
        <w:spacing w:line="240" w:lineRule="auto"/>
        <w:ind w:left="1353"/>
        <w:jc w:val="center"/>
        <w:rPr>
          <w:rFonts w:ascii="Arial" w:hAnsi="Arial" w:cs="Arial"/>
          <w:i/>
          <w:iCs/>
          <w:lang w:val="fi-FI"/>
        </w:rPr>
      </w:pPr>
    </w:p>
    <w:p w:rsidR="00D906C9" w:rsidRPr="00D906C9" w:rsidRDefault="00D906C9" w:rsidP="00D906C9">
      <w:pPr>
        <w:pStyle w:val="ListParagraph"/>
        <w:spacing w:line="240" w:lineRule="auto"/>
        <w:ind w:left="1353"/>
        <w:jc w:val="both"/>
        <w:rPr>
          <w:rFonts w:ascii="Arial" w:hAnsi="Arial" w:cs="Arial"/>
          <w:lang w:val="fi-FI"/>
        </w:rPr>
      </w:pPr>
      <w:r w:rsidRPr="00D906C9">
        <w:rPr>
          <w:rFonts w:ascii="Arial" w:hAnsi="Arial" w:cs="Arial"/>
          <w:lang w:val="fi-FI"/>
        </w:rPr>
        <w:tab/>
      </w:r>
      <w:r w:rsidRPr="00D906C9">
        <w:rPr>
          <w:rFonts w:ascii="Arial" w:hAnsi="Arial" w:cs="Arial"/>
          <w:lang w:val="fi-FI"/>
        </w:rPr>
        <w:tab/>
        <w:t xml:space="preserve">Berdasarkan grafik tersebut dapat dilihat bahwa hari hujan di Kabupaten Magelang paling banyak terjadi pada  bulan Maret tahun 2019. Bulan Januari hingga Mei dan Bulan Oktober hingga November rata-rata mengalami hari hujan yang banyak dibandingkan dengan bulan Juni hingga September. Secara umum menurut grafik diatas Kabupaten Magelang setiap tahunnya dalam kurun waktu 2017-2021 kerap mengalami dinamika jumlah hari hujan yang tidak konsisten, dengan kata lain mengalami turun naik tidak selalu berkurang tetapi juga tidak selalu meningkat jumlahnya. </w:t>
      </w:r>
    </w:p>
    <w:p w:rsidR="00D906C9" w:rsidRPr="00D906C9" w:rsidRDefault="00D906C9" w:rsidP="00D906C9">
      <w:pPr>
        <w:pStyle w:val="ListParagraph"/>
        <w:spacing w:line="240" w:lineRule="auto"/>
        <w:ind w:left="1353"/>
        <w:jc w:val="both"/>
        <w:rPr>
          <w:rFonts w:ascii="Arial" w:hAnsi="Arial" w:cs="Arial"/>
          <w:lang w:val="fi-FI"/>
        </w:rPr>
      </w:pPr>
      <w:r w:rsidRPr="00D906C9">
        <w:rPr>
          <w:rFonts w:ascii="Arial" w:hAnsi="Arial" w:cs="Arial"/>
          <w:lang w:val="fi-FI"/>
        </w:rPr>
        <w:tab/>
      </w:r>
      <w:r w:rsidRPr="00D906C9">
        <w:rPr>
          <w:rFonts w:ascii="Arial" w:hAnsi="Arial" w:cs="Arial"/>
          <w:lang w:val="fi-FI"/>
        </w:rPr>
        <w:tab/>
        <w:t xml:space="preserve">Dari tahun-ketahun, pemanasan global menyebabkan menurunnya jumlah hari hujan sehingga mempengaruhi iklim dan menyebabkan berubahnya pola cuaca diberbagai belahan dunia termasuk wilayah-wilayah di Indonesia. Pemanasan global yang terus mengalami peningkatan  mampu memberi pengaruh terhadap perubahan iklim  yang memberi dapak buruk terhadap aspek-aspek kehidupan manusia </w:t>
      </w:r>
      <w:r w:rsidRPr="00D906C9">
        <w:rPr>
          <w:rFonts w:ascii="Arial" w:hAnsi="Arial" w:cs="Arial"/>
        </w:rPr>
        <w:fldChar w:fldCharType="begin" w:fldLock="1"/>
      </w:r>
      <w:r w:rsidRPr="00D906C9">
        <w:rPr>
          <w:rFonts w:ascii="Arial" w:hAnsi="Arial" w:cs="Arial"/>
          <w:lang w:val="fi-FI"/>
        </w:rPr>
        <w:instrText>ADDIN CSL_CITATION {"citationItems":[{"id":"ITEM-1","itemData":{"ISSN":"2622-5719","author":[{"dropping-particle":"","family":"Luthfia","given":"Agusniar Rizka","non-dropping-particle":"","parse-names":false,"suffix":""}],"container-title":"Jurnal Abadimas Adi Buana","id":"ITEM-1","issue":"1","issued":{"date-parts":[["2019"]]},"page":"39-42","title":"Penguatan literasi perubahan iklim di kalangan remaja","type":"article-journal","volume":"3"},"uris":["http://www.mendeley.com/documents/?uuid=96f68787-3560-48c1-94dd-5d4224d0342f"]}],"mendeley":{"formattedCitation":"(Luthfia, 2019)","plainTextFormattedCitation":"(Luthfia, 2019)","previouslyFormattedCitation":"(Luthfia, 2019)"},"properties":{"noteIndex":0},"schema":"https://github.com/citation-style-language/schema/raw/master/csl-citation.json"}</w:instrText>
      </w:r>
      <w:r w:rsidRPr="00D906C9">
        <w:rPr>
          <w:rFonts w:ascii="Arial" w:hAnsi="Arial" w:cs="Arial"/>
        </w:rPr>
        <w:fldChar w:fldCharType="separate"/>
      </w:r>
      <w:r w:rsidRPr="00D906C9">
        <w:rPr>
          <w:rFonts w:ascii="Arial" w:hAnsi="Arial" w:cs="Arial"/>
          <w:noProof/>
          <w:lang w:val="fi-FI"/>
        </w:rPr>
        <w:t>(Luthfia, 2019)</w:t>
      </w:r>
      <w:r w:rsidRPr="00D906C9">
        <w:rPr>
          <w:rFonts w:ascii="Arial" w:hAnsi="Arial" w:cs="Arial"/>
        </w:rPr>
        <w:fldChar w:fldCharType="end"/>
      </w:r>
      <w:r w:rsidRPr="00D906C9">
        <w:rPr>
          <w:rFonts w:ascii="Arial" w:hAnsi="Arial" w:cs="Arial"/>
          <w:lang w:val="fi-FI"/>
        </w:rPr>
        <w:t>.</w:t>
      </w:r>
    </w:p>
    <w:p w:rsidR="00D906C9" w:rsidRPr="00D906C9" w:rsidRDefault="00D906C9" w:rsidP="00D906C9">
      <w:pPr>
        <w:pStyle w:val="ListParagraph"/>
        <w:spacing w:line="240" w:lineRule="auto"/>
        <w:ind w:left="2073"/>
        <w:jc w:val="both"/>
        <w:rPr>
          <w:rFonts w:ascii="Arial" w:hAnsi="Arial" w:cs="Arial"/>
          <w:lang w:val="fi-FI"/>
        </w:rPr>
      </w:pPr>
    </w:p>
    <w:p w:rsidR="00D906C9" w:rsidRPr="00D906C9" w:rsidRDefault="00D906C9" w:rsidP="00D906C9">
      <w:pPr>
        <w:pStyle w:val="ListParagraph"/>
        <w:numPr>
          <w:ilvl w:val="0"/>
          <w:numId w:val="2"/>
        </w:numPr>
        <w:spacing w:line="240" w:lineRule="auto"/>
        <w:jc w:val="both"/>
        <w:rPr>
          <w:rFonts w:ascii="Arial" w:hAnsi="Arial" w:cs="Arial"/>
          <w:b/>
          <w:bCs/>
        </w:rPr>
      </w:pPr>
      <w:r w:rsidRPr="00D906C9">
        <w:rPr>
          <w:rFonts w:ascii="Arial" w:hAnsi="Arial" w:cs="Arial"/>
          <w:b/>
          <w:bCs/>
          <w:lang w:val="fi-FI"/>
        </w:rPr>
        <w:t>KESIMPULAN</w:t>
      </w:r>
    </w:p>
    <w:p w:rsidR="00D906C9" w:rsidRPr="00D906C9" w:rsidRDefault="00D906C9" w:rsidP="00D906C9">
      <w:pPr>
        <w:pStyle w:val="ListParagraph"/>
        <w:spacing w:line="240" w:lineRule="auto"/>
        <w:ind w:left="1353"/>
        <w:jc w:val="both"/>
        <w:rPr>
          <w:rFonts w:ascii="Arial" w:hAnsi="Arial" w:cs="Arial"/>
        </w:rPr>
      </w:pPr>
      <w:r w:rsidRPr="00D906C9">
        <w:rPr>
          <w:rFonts w:ascii="Arial" w:hAnsi="Arial" w:cs="Arial"/>
        </w:rPr>
        <w:tab/>
      </w:r>
      <w:r w:rsidRPr="00D906C9">
        <w:rPr>
          <w:rFonts w:ascii="Arial" w:hAnsi="Arial" w:cs="Arial"/>
        </w:rPr>
        <w:tab/>
      </w:r>
      <w:proofErr w:type="spellStart"/>
      <w:r w:rsidRPr="00D906C9">
        <w:rPr>
          <w:rFonts w:ascii="Arial" w:hAnsi="Arial" w:cs="Arial"/>
        </w:rPr>
        <w:t>Berbagai</w:t>
      </w:r>
      <w:proofErr w:type="spellEnd"/>
      <w:r w:rsidRPr="00D906C9">
        <w:rPr>
          <w:rFonts w:ascii="Arial" w:hAnsi="Arial" w:cs="Arial"/>
        </w:rPr>
        <w:t xml:space="preserve"> </w:t>
      </w:r>
      <w:proofErr w:type="spellStart"/>
      <w:r w:rsidRPr="00D906C9">
        <w:rPr>
          <w:rFonts w:ascii="Arial" w:hAnsi="Arial" w:cs="Arial"/>
        </w:rPr>
        <w:t>faktor</w:t>
      </w:r>
      <w:proofErr w:type="spellEnd"/>
      <w:r w:rsidRPr="00D906C9">
        <w:rPr>
          <w:rFonts w:ascii="Arial" w:hAnsi="Arial" w:cs="Arial"/>
        </w:rPr>
        <w:t xml:space="preserve"> </w:t>
      </w:r>
      <w:proofErr w:type="spellStart"/>
      <w:r w:rsidRPr="00D906C9">
        <w:rPr>
          <w:rFonts w:ascii="Arial" w:hAnsi="Arial" w:cs="Arial"/>
        </w:rPr>
        <w:t>dapat</w:t>
      </w:r>
      <w:proofErr w:type="spellEnd"/>
      <w:r w:rsidRPr="00D906C9">
        <w:rPr>
          <w:rFonts w:ascii="Arial" w:hAnsi="Arial" w:cs="Arial"/>
        </w:rPr>
        <w:t xml:space="preserve"> </w:t>
      </w:r>
      <w:proofErr w:type="spellStart"/>
      <w:r w:rsidRPr="00D906C9">
        <w:rPr>
          <w:rFonts w:ascii="Arial" w:hAnsi="Arial" w:cs="Arial"/>
        </w:rPr>
        <w:t>mempengaruhi</w:t>
      </w:r>
      <w:proofErr w:type="spellEnd"/>
      <w:r w:rsidRPr="00D906C9">
        <w:rPr>
          <w:rFonts w:ascii="Arial" w:hAnsi="Arial" w:cs="Arial"/>
        </w:rPr>
        <w:t xml:space="preserve"> </w:t>
      </w:r>
      <w:proofErr w:type="spellStart"/>
      <w:r w:rsidRPr="00D906C9">
        <w:rPr>
          <w:rFonts w:ascii="Arial" w:hAnsi="Arial" w:cs="Arial"/>
        </w:rPr>
        <w:t>iklim</w:t>
      </w:r>
      <w:proofErr w:type="spellEnd"/>
      <w:r w:rsidRPr="00D906C9">
        <w:rPr>
          <w:rFonts w:ascii="Arial" w:hAnsi="Arial" w:cs="Arial"/>
        </w:rPr>
        <w:t xml:space="preserve"> </w:t>
      </w:r>
      <w:proofErr w:type="spellStart"/>
      <w:r w:rsidRPr="00D906C9">
        <w:rPr>
          <w:rFonts w:ascii="Arial" w:hAnsi="Arial" w:cs="Arial"/>
        </w:rPr>
        <w:t>disuatu</w:t>
      </w:r>
      <w:proofErr w:type="spellEnd"/>
      <w:r w:rsidRPr="00D906C9">
        <w:rPr>
          <w:rFonts w:ascii="Arial" w:hAnsi="Arial" w:cs="Arial"/>
        </w:rPr>
        <w:t xml:space="preserve"> </w:t>
      </w:r>
      <w:proofErr w:type="spellStart"/>
      <w:r w:rsidRPr="00D906C9">
        <w:rPr>
          <w:rFonts w:ascii="Arial" w:hAnsi="Arial" w:cs="Arial"/>
        </w:rPr>
        <w:t>wilayah</w:t>
      </w:r>
      <w:proofErr w:type="spellEnd"/>
      <w:r w:rsidRPr="00D906C9">
        <w:rPr>
          <w:rFonts w:ascii="Arial" w:hAnsi="Arial" w:cs="Arial"/>
        </w:rPr>
        <w:t xml:space="preserve">. </w:t>
      </w:r>
      <w:proofErr w:type="spellStart"/>
      <w:r w:rsidRPr="00D906C9">
        <w:rPr>
          <w:rFonts w:ascii="Arial" w:hAnsi="Arial" w:cs="Arial"/>
        </w:rPr>
        <w:t>Unsur-unsur</w:t>
      </w:r>
      <w:proofErr w:type="spellEnd"/>
      <w:r w:rsidRPr="00D906C9">
        <w:rPr>
          <w:rFonts w:ascii="Arial" w:hAnsi="Arial" w:cs="Arial"/>
        </w:rPr>
        <w:t xml:space="preserve"> </w:t>
      </w:r>
      <w:proofErr w:type="spellStart"/>
      <w:r w:rsidRPr="00D906C9">
        <w:rPr>
          <w:rFonts w:ascii="Arial" w:hAnsi="Arial" w:cs="Arial"/>
        </w:rPr>
        <w:t>iklim</w:t>
      </w:r>
      <w:proofErr w:type="spellEnd"/>
      <w:r w:rsidRPr="00D906C9">
        <w:rPr>
          <w:rFonts w:ascii="Arial" w:hAnsi="Arial" w:cs="Arial"/>
        </w:rPr>
        <w:t xml:space="preserve"> </w:t>
      </w:r>
      <w:proofErr w:type="spellStart"/>
      <w:r w:rsidRPr="00D906C9">
        <w:rPr>
          <w:rFonts w:ascii="Arial" w:hAnsi="Arial" w:cs="Arial"/>
        </w:rPr>
        <w:t>seperti</w:t>
      </w:r>
      <w:proofErr w:type="spellEnd"/>
      <w:r w:rsidRPr="00D906C9">
        <w:rPr>
          <w:rFonts w:ascii="Arial" w:hAnsi="Arial" w:cs="Arial"/>
        </w:rPr>
        <w:t xml:space="preserve"> </w:t>
      </w:r>
      <w:proofErr w:type="spellStart"/>
      <w:r w:rsidRPr="00D906C9">
        <w:rPr>
          <w:rFonts w:ascii="Arial" w:hAnsi="Arial" w:cs="Arial"/>
        </w:rPr>
        <w:t>curah</w:t>
      </w:r>
      <w:proofErr w:type="spellEnd"/>
      <w:r w:rsidRPr="00D906C9">
        <w:rPr>
          <w:rFonts w:ascii="Arial" w:hAnsi="Arial" w:cs="Arial"/>
        </w:rPr>
        <w:t xml:space="preserve"> </w:t>
      </w:r>
      <w:proofErr w:type="spellStart"/>
      <w:r w:rsidRPr="00D906C9">
        <w:rPr>
          <w:rFonts w:ascii="Arial" w:hAnsi="Arial" w:cs="Arial"/>
        </w:rPr>
        <w:t>hujan</w:t>
      </w:r>
      <w:proofErr w:type="spellEnd"/>
      <w:r w:rsidRPr="00D906C9">
        <w:rPr>
          <w:rFonts w:ascii="Arial" w:hAnsi="Arial" w:cs="Arial"/>
        </w:rPr>
        <w:t xml:space="preserve"> </w:t>
      </w:r>
      <w:proofErr w:type="spellStart"/>
      <w:r w:rsidRPr="00D906C9">
        <w:rPr>
          <w:rFonts w:ascii="Arial" w:hAnsi="Arial" w:cs="Arial"/>
        </w:rPr>
        <w:t>dan</w:t>
      </w:r>
      <w:proofErr w:type="spellEnd"/>
      <w:r w:rsidRPr="00D906C9">
        <w:rPr>
          <w:rFonts w:ascii="Arial" w:hAnsi="Arial" w:cs="Arial"/>
        </w:rPr>
        <w:t xml:space="preserve"> lama </w:t>
      </w:r>
      <w:proofErr w:type="spellStart"/>
      <w:r w:rsidRPr="00D906C9">
        <w:rPr>
          <w:rFonts w:ascii="Arial" w:hAnsi="Arial" w:cs="Arial"/>
        </w:rPr>
        <w:t>penyinaran</w:t>
      </w:r>
      <w:proofErr w:type="spellEnd"/>
      <w:r w:rsidRPr="00D906C9">
        <w:rPr>
          <w:rFonts w:ascii="Arial" w:hAnsi="Arial" w:cs="Arial"/>
        </w:rPr>
        <w:t xml:space="preserve"> </w:t>
      </w:r>
      <w:proofErr w:type="spellStart"/>
      <w:r w:rsidRPr="00D906C9">
        <w:rPr>
          <w:rFonts w:ascii="Arial" w:hAnsi="Arial" w:cs="Arial"/>
        </w:rPr>
        <w:t>matahari</w:t>
      </w:r>
      <w:proofErr w:type="spellEnd"/>
      <w:r w:rsidRPr="00D906C9">
        <w:rPr>
          <w:rFonts w:ascii="Arial" w:hAnsi="Arial" w:cs="Arial"/>
        </w:rPr>
        <w:t xml:space="preserve"> </w:t>
      </w:r>
      <w:proofErr w:type="spellStart"/>
      <w:r w:rsidRPr="00D906C9">
        <w:rPr>
          <w:rFonts w:ascii="Arial" w:hAnsi="Arial" w:cs="Arial"/>
        </w:rPr>
        <w:t>merupakan</w:t>
      </w:r>
      <w:proofErr w:type="spellEnd"/>
      <w:r w:rsidRPr="00D906C9">
        <w:rPr>
          <w:rFonts w:ascii="Arial" w:hAnsi="Arial" w:cs="Arial"/>
        </w:rPr>
        <w:t xml:space="preserve"> </w:t>
      </w:r>
      <w:proofErr w:type="spellStart"/>
      <w:r w:rsidRPr="00D906C9">
        <w:rPr>
          <w:rFonts w:ascii="Arial" w:hAnsi="Arial" w:cs="Arial"/>
        </w:rPr>
        <w:t>unsur</w:t>
      </w:r>
      <w:proofErr w:type="spellEnd"/>
      <w:r w:rsidRPr="00D906C9">
        <w:rPr>
          <w:rFonts w:ascii="Arial" w:hAnsi="Arial" w:cs="Arial"/>
        </w:rPr>
        <w:t xml:space="preserve"> </w:t>
      </w:r>
      <w:proofErr w:type="spellStart"/>
      <w:r w:rsidRPr="00D906C9">
        <w:rPr>
          <w:rFonts w:ascii="Arial" w:hAnsi="Arial" w:cs="Arial"/>
        </w:rPr>
        <w:t>penting</w:t>
      </w:r>
      <w:proofErr w:type="spellEnd"/>
      <w:r w:rsidRPr="00D906C9">
        <w:rPr>
          <w:rFonts w:ascii="Arial" w:hAnsi="Arial" w:cs="Arial"/>
        </w:rPr>
        <w:t xml:space="preserve"> yang </w:t>
      </w:r>
      <w:proofErr w:type="spellStart"/>
      <w:r w:rsidRPr="00D906C9">
        <w:rPr>
          <w:rFonts w:ascii="Arial" w:hAnsi="Arial" w:cs="Arial"/>
        </w:rPr>
        <w:t>mempengaruhi</w:t>
      </w:r>
      <w:proofErr w:type="spellEnd"/>
      <w:r w:rsidRPr="00D906C9">
        <w:rPr>
          <w:rFonts w:ascii="Arial" w:hAnsi="Arial" w:cs="Arial"/>
        </w:rPr>
        <w:t xml:space="preserve"> </w:t>
      </w:r>
      <w:proofErr w:type="spellStart"/>
      <w:r w:rsidRPr="00D906C9">
        <w:rPr>
          <w:rFonts w:ascii="Arial" w:hAnsi="Arial" w:cs="Arial"/>
        </w:rPr>
        <w:t>keadaan</w:t>
      </w:r>
      <w:proofErr w:type="spellEnd"/>
      <w:r w:rsidRPr="00D906C9">
        <w:rPr>
          <w:rFonts w:ascii="Arial" w:hAnsi="Arial" w:cs="Arial"/>
        </w:rPr>
        <w:t xml:space="preserve"> </w:t>
      </w:r>
      <w:proofErr w:type="spellStart"/>
      <w:r w:rsidRPr="00D906C9">
        <w:rPr>
          <w:rFonts w:ascii="Arial" w:hAnsi="Arial" w:cs="Arial"/>
        </w:rPr>
        <w:t>iklim</w:t>
      </w:r>
      <w:proofErr w:type="spellEnd"/>
      <w:r w:rsidRPr="00D906C9">
        <w:rPr>
          <w:rFonts w:ascii="Arial" w:hAnsi="Arial" w:cs="Arial"/>
        </w:rPr>
        <w:t xml:space="preserve"> </w:t>
      </w:r>
      <w:proofErr w:type="spellStart"/>
      <w:r w:rsidRPr="00D906C9">
        <w:rPr>
          <w:rFonts w:ascii="Arial" w:hAnsi="Arial" w:cs="Arial"/>
        </w:rPr>
        <w:t>diberbagai</w:t>
      </w:r>
      <w:proofErr w:type="spellEnd"/>
      <w:r w:rsidRPr="00D906C9">
        <w:rPr>
          <w:rFonts w:ascii="Arial" w:hAnsi="Arial" w:cs="Arial"/>
        </w:rPr>
        <w:t xml:space="preserve"> </w:t>
      </w:r>
      <w:proofErr w:type="spellStart"/>
      <w:r w:rsidRPr="00D906C9">
        <w:rPr>
          <w:rFonts w:ascii="Arial" w:hAnsi="Arial" w:cs="Arial"/>
        </w:rPr>
        <w:t>wilayah</w:t>
      </w:r>
      <w:proofErr w:type="spellEnd"/>
      <w:r w:rsidRPr="00D906C9">
        <w:rPr>
          <w:rFonts w:ascii="Arial" w:hAnsi="Arial" w:cs="Arial"/>
        </w:rPr>
        <w:t xml:space="preserve"> Indonesia </w:t>
      </w:r>
      <w:proofErr w:type="spellStart"/>
      <w:r w:rsidRPr="00D906C9">
        <w:rPr>
          <w:rFonts w:ascii="Arial" w:hAnsi="Arial" w:cs="Arial"/>
        </w:rPr>
        <w:t>karena</w:t>
      </w:r>
      <w:proofErr w:type="spellEnd"/>
      <w:r w:rsidRPr="00D906C9">
        <w:rPr>
          <w:rFonts w:ascii="Arial" w:hAnsi="Arial" w:cs="Arial"/>
        </w:rPr>
        <w:t xml:space="preserve"> </w:t>
      </w:r>
      <w:proofErr w:type="spellStart"/>
      <w:r w:rsidRPr="00D906C9">
        <w:rPr>
          <w:rFonts w:ascii="Arial" w:hAnsi="Arial" w:cs="Arial"/>
        </w:rPr>
        <w:t>letaknya</w:t>
      </w:r>
      <w:proofErr w:type="spellEnd"/>
      <w:r w:rsidRPr="00D906C9">
        <w:rPr>
          <w:rFonts w:ascii="Arial" w:hAnsi="Arial" w:cs="Arial"/>
        </w:rPr>
        <w:t xml:space="preserve"> yang </w:t>
      </w:r>
      <w:proofErr w:type="spellStart"/>
      <w:r w:rsidRPr="00D906C9">
        <w:rPr>
          <w:rFonts w:ascii="Arial" w:hAnsi="Arial" w:cs="Arial"/>
        </w:rPr>
        <w:t>berada</w:t>
      </w:r>
      <w:proofErr w:type="spellEnd"/>
      <w:r w:rsidRPr="00D906C9">
        <w:rPr>
          <w:rFonts w:ascii="Arial" w:hAnsi="Arial" w:cs="Arial"/>
        </w:rPr>
        <w:t xml:space="preserve"> </w:t>
      </w:r>
      <w:proofErr w:type="spellStart"/>
      <w:proofErr w:type="gramStart"/>
      <w:r w:rsidRPr="00D906C9">
        <w:rPr>
          <w:rFonts w:ascii="Arial" w:hAnsi="Arial" w:cs="Arial"/>
        </w:rPr>
        <w:t>pada</w:t>
      </w:r>
      <w:proofErr w:type="spellEnd"/>
      <w:r w:rsidRPr="00D906C9">
        <w:rPr>
          <w:rFonts w:ascii="Arial" w:hAnsi="Arial" w:cs="Arial"/>
        </w:rPr>
        <w:t xml:space="preserve">  </w:t>
      </w:r>
      <w:proofErr w:type="spellStart"/>
      <w:r w:rsidRPr="00D906C9">
        <w:rPr>
          <w:rFonts w:ascii="Arial" w:hAnsi="Arial" w:cs="Arial"/>
        </w:rPr>
        <w:t>garis</w:t>
      </w:r>
      <w:proofErr w:type="spellEnd"/>
      <w:proofErr w:type="gramEnd"/>
      <w:r w:rsidRPr="00D906C9">
        <w:rPr>
          <w:rFonts w:ascii="Arial" w:hAnsi="Arial" w:cs="Arial"/>
        </w:rPr>
        <w:t xml:space="preserve"> </w:t>
      </w:r>
      <w:proofErr w:type="spellStart"/>
      <w:r w:rsidRPr="00D906C9">
        <w:rPr>
          <w:rFonts w:ascii="Arial" w:hAnsi="Arial" w:cs="Arial"/>
        </w:rPr>
        <w:t>khatulistiwa</w:t>
      </w:r>
      <w:proofErr w:type="spellEnd"/>
      <w:r w:rsidRPr="00D906C9">
        <w:rPr>
          <w:rFonts w:ascii="Arial" w:hAnsi="Arial" w:cs="Arial"/>
        </w:rPr>
        <w:t xml:space="preserve"> </w:t>
      </w:r>
      <w:proofErr w:type="spellStart"/>
      <w:r w:rsidRPr="00D906C9">
        <w:rPr>
          <w:rFonts w:ascii="Arial" w:hAnsi="Arial" w:cs="Arial"/>
        </w:rPr>
        <w:t>sehingga</w:t>
      </w:r>
      <w:proofErr w:type="spellEnd"/>
      <w:r w:rsidRPr="00D906C9">
        <w:rPr>
          <w:rFonts w:ascii="Arial" w:hAnsi="Arial" w:cs="Arial"/>
        </w:rPr>
        <w:t xml:space="preserve"> </w:t>
      </w:r>
      <w:proofErr w:type="spellStart"/>
      <w:r w:rsidRPr="00D906C9">
        <w:rPr>
          <w:rFonts w:ascii="Arial" w:hAnsi="Arial" w:cs="Arial"/>
        </w:rPr>
        <w:t>iklimya</w:t>
      </w:r>
      <w:proofErr w:type="spellEnd"/>
      <w:r w:rsidRPr="00D906C9">
        <w:rPr>
          <w:rFonts w:ascii="Arial" w:hAnsi="Arial" w:cs="Arial"/>
        </w:rPr>
        <w:t xml:space="preserve"> </w:t>
      </w:r>
      <w:proofErr w:type="spellStart"/>
      <w:r w:rsidRPr="00D906C9">
        <w:rPr>
          <w:rFonts w:ascii="Arial" w:hAnsi="Arial" w:cs="Arial"/>
        </w:rPr>
        <w:t>tropis</w:t>
      </w:r>
      <w:proofErr w:type="spellEnd"/>
      <w:r w:rsidRPr="00D906C9">
        <w:rPr>
          <w:rFonts w:ascii="Arial" w:hAnsi="Arial" w:cs="Arial"/>
        </w:rPr>
        <w:t>.</w:t>
      </w:r>
    </w:p>
    <w:p w:rsidR="00C32ABC" w:rsidRDefault="00D906C9" w:rsidP="00D906C9">
      <w:pPr>
        <w:pStyle w:val="ListParagraph"/>
        <w:spacing w:line="240" w:lineRule="auto"/>
        <w:ind w:left="1353"/>
        <w:jc w:val="both"/>
        <w:rPr>
          <w:rFonts w:ascii="Arial" w:hAnsi="Arial" w:cs="Arial"/>
        </w:rPr>
      </w:pPr>
      <w:r w:rsidRPr="00D906C9">
        <w:rPr>
          <w:rFonts w:ascii="Arial" w:hAnsi="Arial" w:cs="Arial"/>
        </w:rPr>
        <w:t xml:space="preserve"> </w:t>
      </w:r>
      <w:r w:rsidRPr="00D906C9">
        <w:rPr>
          <w:rFonts w:ascii="Arial" w:hAnsi="Arial" w:cs="Arial"/>
        </w:rPr>
        <w:tab/>
      </w:r>
      <w:r w:rsidRPr="00D906C9">
        <w:rPr>
          <w:rFonts w:ascii="Arial" w:hAnsi="Arial" w:cs="Arial"/>
        </w:rPr>
        <w:tab/>
      </w:r>
      <w:proofErr w:type="spellStart"/>
      <w:r w:rsidRPr="00D906C9">
        <w:rPr>
          <w:rFonts w:ascii="Arial" w:hAnsi="Arial" w:cs="Arial"/>
        </w:rPr>
        <w:t>Kabupaten</w:t>
      </w:r>
      <w:proofErr w:type="spellEnd"/>
      <w:r w:rsidRPr="00D906C9">
        <w:rPr>
          <w:rFonts w:ascii="Arial" w:hAnsi="Arial" w:cs="Arial"/>
        </w:rPr>
        <w:t xml:space="preserve"> </w:t>
      </w:r>
      <w:proofErr w:type="spellStart"/>
      <w:r w:rsidRPr="00D906C9">
        <w:rPr>
          <w:rFonts w:ascii="Arial" w:hAnsi="Arial" w:cs="Arial"/>
        </w:rPr>
        <w:t>Magelang</w:t>
      </w:r>
      <w:proofErr w:type="spellEnd"/>
      <w:r w:rsidRPr="00D906C9">
        <w:rPr>
          <w:rFonts w:ascii="Arial" w:hAnsi="Arial" w:cs="Arial"/>
        </w:rPr>
        <w:t xml:space="preserve"> </w:t>
      </w:r>
      <w:proofErr w:type="spellStart"/>
      <w:r w:rsidRPr="00D906C9">
        <w:rPr>
          <w:rFonts w:ascii="Arial" w:hAnsi="Arial" w:cs="Arial"/>
        </w:rPr>
        <w:t>berdasarkan</w:t>
      </w:r>
      <w:proofErr w:type="spellEnd"/>
      <w:r w:rsidRPr="00D906C9">
        <w:rPr>
          <w:rFonts w:ascii="Arial" w:hAnsi="Arial" w:cs="Arial"/>
        </w:rPr>
        <w:t xml:space="preserve"> </w:t>
      </w:r>
      <w:proofErr w:type="spellStart"/>
      <w:r w:rsidRPr="00D906C9">
        <w:rPr>
          <w:rFonts w:ascii="Arial" w:hAnsi="Arial" w:cs="Arial"/>
        </w:rPr>
        <w:t>identifikasi</w:t>
      </w:r>
      <w:proofErr w:type="spellEnd"/>
      <w:r w:rsidRPr="00D906C9">
        <w:rPr>
          <w:rFonts w:ascii="Arial" w:hAnsi="Arial" w:cs="Arial"/>
        </w:rPr>
        <w:t xml:space="preserve"> yang </w:t>
      </w:r>
      <w:proofErr w:type="spellStart"/>
      <w:r w:rsidRPr="00D906C9">
        <w:rPr>
          <w:rFonts w:ascii="Arial" w:hAnsi="Arial" w:cs="Arial"/>
        </w:rPr>
        <w:t>dilakukan</w:t>
      </w:r>
      <w:proofErr w:type="spellEnd"/>
      <w:r w:rsidRPr="00D906C9">
        <w:rPr>
          <w:rFonts w:ascii="Arial" w:hAnsi="Arial" w:cs="Arial"/>
        </w:rPr>
        <w:t xml:space="preserve"> </w:t>
      </w:r>
      <w:proofErr w:type="spellStart"/>
      <w:r w:rsidRPr="00D906C9">
        <w:rPr>
          <w:rFonts w:ascii="Arial" w:hAnsi="Arial" w:cs="Arial"/>
        </w:rPr>
        <w:t>dengan</w:t>
      </w:r>
      <w:proofErr w:type="spellEnd"/>
      <w:r w:rsidRPr="00D906C9">
        <w:rPr>
          <w:rFonts w:ascii="Arial" w:hAnsi="Arial" w:cs="Arial"/>
        </w:rPr>
        <w:t xml:space="preserve"> </w:t>
      </w:r>
      <w:proofErr w:type="spellStart"/>
      <w:r w:rsidRPr="00D906C9">
        <w:rPr>
          <w:rFonts w:ascii="Arial" w:hAnsi="Arial" w:cs="Arial"/>
        </w:rPr>
        <w:t>menggunakan</w:t>
      </w:r>
      <w:proofErr w:type="spellEnd"/>
      <w:r w:rsidRPr="00D906C9">
        <w:rPr>
          <w:rFonts w:ascii="Arial" w:hAnsi="Arial" w:cs="Arial"/>
        </w:rPr>
        <w:t xml:space="preserve"> </w:t>
      </w:r>
      <w:proofErr w:type="spellStart"/>
      <w:r w:rsidRPr="00D906C9">
        <w:rPr>
          <w:rFonts w:ascii="Arial" w:hAnsi="Arial" w:cs="Arial"/>
        </w:rPr>
        <w:t>klasifikasi</w:t>
      </w:r>
      <w:proofErr w:type="spellEnd"/>
      <w:r w:rsidRPr="00D906C9">
        <w:rPr>
          <w:rFonts w:ascii="Arial" w:hAnsi="Arial" w:cs="Arial"/>
        </w:rPr>
        <w:t xml:space="preserve"> </w:t>
      </w:r>
      <w:proofErr w:type="spellStart"/>
      <w:r w:rsidRPr="00D906C9">
        <w:rPr>
          <w:rFonts w:ascii="Arial" w:hAnsi="Arial" w:cs="Arial"/>
        </w:rPr>
        <w:t>iklim</w:t>
      </w:r>
      <w:proofErr w:type="spellEnd"/>
      <w:r w:rsidRPr="00D906C9">
        <w:rPr>
          <w:rFonts w:ascii="Arial" w:hAnsi="Arial" w:cs="Arial"/>
        </w:rPr>
        <w:t xml:space="preserve"> </w:t>
      </w:r>
      <w:r w:rsidRPr="00D906C9">
        <w:rPr>
          <w:rFonts w:ascii="Arial" w:hAnsi="Arial" w:cs="Arial"/>
          <w:color w:val="202124"/>
          <w:shd w:val="clear" w:color="auto" w:fill="FFFFFF"/>
        </w:rPr>
        <w:t xml:space="preserve">Schmidt-Ferguson </w:t>
      </w:r>
      <w:proofErr w:type="spellStart"/>
      <w:r w:rsidRPr="00D906C9">
        <w:rPr>
          <w:rFonts w:ascii="Arial" w:hAnsi="Arial" w:cs="Arial"/>
          <w:color w:val="202124"/>
          <w:shd w:val="clear" w:color="auto" w:fill="FFFFFF"/>
        </w:rPr>
        <w:t>termasuk</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tipe</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iklim</w:t>
      </w:r>
      <w:proofErr w:type="spellEnd"/>
      <w:r w:rsidRPr="00D906C9">
        <w:rPr>
          <w:rFonts w:ascii="Arial" w:hAnsi="Arial" w:cs="Arial"/>
          <w:color w:val="202124"/>
          <w:shd w:val="clear" w:color="auto" w:fill="FFFFFF"/>
        </w:rPr>
        <w:t xml:space="preserve"> C </w:t>
      </w:r>
      <w:proofErr w:type="spellStart"/>
      <w:r w:rsidRPr="00D906C9">
        <w:rPr>
          <w:rFonts w:ascii="Arial" w:hAnsi="Arial" w:cs="Arial"/>
          <w:color w:val="202124"/>
          <w:shd w:val="clear" w:color="auto" w:fill="FFFFFF"/>
        </w:rPr>
        <w:t>yakni</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tipe</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iklim</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agak</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basah</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sedangkan</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apabila</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didasarkan</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pada</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klasifikasi</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iklim</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Oldeman</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Kabupaten</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Magelang</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termasuk</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tipe</w:t>
      </w:r>
      <w:proofErr w:type="spellEnd"/>
      <w:r w:rsidRPr="00D906C9">
        <w:rPr>
          <w:rFonts w:ascii="Arial" w:hAnsi="Arial" w:cs="Arial"/>
          <w:color w:val="202124"/>
          <w:shd w:val="clear" w:color="auto" w:fill="FFFFFF"/>
        </w:rPr>
        <w:t xml:space="preserve"> </w:t>
      </w:r>
      <w:proofErr w:type="spellStart"/>
      <w:r w:rsidRPr="00D906C9">
        <w:rPr>
          <w:rFonts w:ascii="Arial" w:hAnsi="Arial" w:cs="Arial"/>
          <w:color w:val="202124"/>
          <w:shd w:val="clear" w:color="auto" w:fill="FFFFFF"/>
        </w:rPr>
        <w:t>iklim</w:t>
      </w:r>
      <w:proofErr w:type="spellEnd"/>
      <w:r w:rsidRPr="00D906C9">
        <w:rPr>
          <w:rFonts w:ascii="Arial" w:hAnsi="Arial" w:cs="Arial"/>
        </w:rPr>
        <w:t xml:space="preserve"> C3. </w:t>
      </w:r>
      <w:proofErr w:type="spellStart"/>
      <w:r w:rsidRPr="00D906C9">
        <w:rPr>
          <w:rFonts w:ascii="Arial" w:hAnsi="Arial" w:cs="Arial"/>
        </w:rPr>
        <w:t>Kondisi</w:t>
      </w:r>
      <w:proofErr w:type="spellEnd"/>
      <w:r w:rsidRPr="00D906C9">
        <w:rPr>
          <w:rFonts w:ascii="Arial" w:hAnsi="Arial" w:cs="Arial"/>
        </w:rPr>
        <w:t xml:space="preserve"> </w:t>
      </w:r>
      <w:proofErr w:type="spellStart"/>
      <w:r w:rsidRPr="00D906C9">
        <w:rPr>
          <w:rFonts w:ascii="Arial" w:hAnsi="Arial" w:cs="Arial"/>
        </w:rPr>
        <w:t>iklim</w:t>
      </w:r>
      <w:proofErr w:type="spellEnd"/>
      <w:r w:rsidRPr="00D906C9">
        <w:rPr>
          <w:rFonts w:ascii="Arial" w:hAnsi="Arial" w:cs="Arial"/>
        </w:rPr>
        <w:t xml:space="preserve"> </w:t>
      </w:r>
      <w:proofErr w:type="spellStart"/>
      <w:r w:rsidRPr="00D906C9">
        <w:rPr>
          <w:rFonts w:ascii="Arial" w:hAnsi="Arial" w:cs="Arial"/>
        </w:rPr>
        <w:t>ini</w:t>
      </w:r>
      <w:proofErr w:type="spellEnd"/>
      <w:r w:rsidRPr="00D906C9">
        <w:rPr>
          <w:rFonts w:ascii="Arial" w:hAnsi="Arial" w:cs="Arial"/>
        </w:rPr>
        <w:t xml:space="preserve"> </w:t>
      </w:r>
      <w:proofErr w:type="spellStart"/>
      <w:r w:rsidRPr="00D906C9">
        <w:rPr>
          <w:rFonts w:ascii="Arial" w:hAnsi="Arial" w:cs="Arial"/>
        </w:rPr>
        <w:t>akan</w:t>
      </w:r>
      <w:proofErr w:type="spellEnd"/>
      <w:r w:rsidRPr="00D906C9">
        <w:rPr>
          <w:rFonts w:ascii="Arial" w:hAnsi="Arial" w:cs="Arial"/>
        </w:rPr>
        <w:t xml:space="preserve"> </w:t>
      </w:r>
      <w:proofErr w:type="spellStart"/>
      <w:r w:rsidRPr="00D906C9">
        <w:rPr>
          <w:rFonts w:ascii="Arial" w:hAnsi="Arial" w:cs="Arial"/>
        </w:rPr>
        <w:t>mempengaruhi</w:t>
      </w:r>
      <w:proofErr w:type="spellEnd"/>
      <w:r w:rsidRPr="00D906C9">
        <w:rPr>
          <w:rFonts w:ascii="Arial" w:hAnsi="Arial" w:cs="Arial"/>
        </w:rPr>
        <w:t xml:space="preserve"> </w:t>
      </w:r>
      <w:proofErr w:type="spellStart"/>
      <w:r w:rsidRPr="00D906C9">
        <w:rPr>
          <w:rFonts w:ascii="Arial" w:hAnsi="Arial" w:cs="Arial"/>
        </w:rPr>
        <w:t>berbagai</w:t>
      </w:r>
      <w:proofErr w:type="spellEnd"/>
      <w:r w:rsidRPr="00D906C9">
        <w:rPr>
          <w:rFonts w:ascii="Arial" w:hAnsi="Arial" w:cs="Arial"/>
        </w:rPr>
        <w:t xml:space="preserve"> </w:t>
      </w:r>
      <w:proofErr w:type="spellStart"/>
      <w:r w:rsidRPr="00D906C9">
        <w:rPr>
          <w:rFonts w:ascii="Arial" w:hAnsi="Arial" w:cs="Arial"/>
        </w:rPr>
        <w:t>aspek</w:t>
      </w:r>
      <w:proofErr w:type="spellEnd"/>
      <w:r w:rsidRPr="00D906C9">
        <w:rPr>
          <w:rFonts w:ascii="Arial" w:hAnsi="Arial" w:cs="Arial"/>
        </w:rPr>
        <w:t xml:space="preserve"> </w:t>
      </w:r>
      <w:proofErr w:type="spellStart"/>
      <w:r w:rsidRPr="00D906C9">
        <w:rPr>
          <w:rFonts w:ascii="Arial" w:hAnsi="Arial" w:cs="Arial"/>
        </w:rPr>
        <w:t>kehidupan</w:t>
      </w:r>
      <w:proofErr w:type="spellEnd"/>
      <w:r w:rsidRPr="00D906C9">
        <w:rPr>
          <w:rFonts w:ascii="Arial" w:hAnsi="Arial" w:cs="Arial"/>
        </w:rPr>
        <w:t xml:space="preserve"> </w:t>
      </w:r>
      <w:proofErr w:type="spellStart"/>
      <w:r w:rsidRPr="00D906C9">
        <w:rPr>
          <w:rFonts w:ascii="Arial" w:hAnsi="Arial" w:cs="Arial"/>
        </w:rPr>
        <w:t>makhluk</w:t>
      </w:r>
      <w:proofErr w:type="spellEnd"/>
      <w:r w:rsidRPr="00D906C9">
        <w:rPr>
          <w:rFonts w:ascii="Arial" w:hAnsi="Arial" w:cs="Arial"/>
        </w:rPr>
        <w:t xml:space="preserve"> </w:t>
      </w:r>
      <w:proofErr w:type="spellStart"/>
      <w:r w:rsidRPr="00D906C9">
        <w:rPr>
          <w:rFonts w:ascii="Arial" w:hAnsi="Arial" w:cs="Arial"/>
        </w:rPr>
        <w:t>hidup</w:t>
      </w:r>
      <w:proofErr w:type="spellEnd"/>
      <w:r w:rsidRPr="00D906C9">
        <w:rPr>
          <w:rFonts w:ascii="Arial" w:hAnsi="Arial" w:cs="Arial"/>
        </w:rPr>
        <w:t xml:space="preserve"> </w:t>
      </w:r>
      <w:proofErr w:type="spellStart"/>
      <w:r w:rsidRPr="00D906C9">
        <w:rPr>
          <w:rFonts w:ascii="Arial" w:hAnsi="Arial" w:cs="Arial"/>
        </w:rPr>
        <w:t>termasuk</w:t>
      </w:r>
      <w:proofErr w:type="spellEnd"/>
      <w:r w:rsidRPr="00D906C9">
        <w:rPr>
          <w:rFonts w:ascii="Arial" w:hAnsi="Arial" w:cs="Arial"/>
        </w:rPr>
        <w:t xml:space="preserve"> </w:t>
      </w:r>
      <w:proofErr w:type="spellStart"/>
      <w:r w:rsidRPr="00D906C9">
        <w:rPr>
          <w:rFonts w:ascii="Arial" w:hAnsi="Arial" w:cs="Arial"/>
        </w:rPr>
        <w:t>pertanian</w:t>
      </w:r>
      <w:proofErr w:type="spellEnd"/>
      <w:r w:rsidRPr="00D906C9">
        <w:rPr>
          <w:rFonts w:ascii="Arial" w:hAnsi="Arial" w:cs="Arial"/>
        </w:rPr>
        <w:t xml:space="preserve">. </w:t>
      </w:r>
      <w:proofErr w:type="spellStart"/>
      <w:proofErr w:type="gramStart"/>
      <w:r w:rsidRPr="00D906C9">
        <w:rPr>
          <w:rFonts w:ascii="Arial" w:hAnsi="Arial" w:cs="Arial"/>
        </w:rPr>
        <w:t>Peentuan</w:t>
      </w:r>
      <w:proofErr w:type="spellEnd"/>
      <w:r w:rsidRPr="00D906C9">
        <w:rPr>
          <w:rFonts w:ascii="Arial" w:hAnsi="Arial" w:cs="Arial"/>
        </w:rPr>
        <w:t xml:space="preserve">  </w:t>
      </w:r>
      <w:proofErr w:type="spellStart"/>
      <w:r w:rsidRPr="00D906C9">
        <w:rPr>
          <w:rFonts w:ascii="Arial" w:hAnsi="Arial" w:cs="Arial"/>
        </w:rPr>
        <w:t>dan</w:t>
      </w:r>
      <w:proofErr w:type="spellEnd"/>
      <w:proofErr w:type="gramEnd"/>
      <w:r w:rsidRPr="00D906C9">
        <w:rPr>
          <w:rFonts w:ascii="Arial" w:hAnsi="Arial" w:cs="Arial"/>
        </w:rPr>
        <w:t xml:space="preserve"> </w:t>
      </w:r>
      <w:proofErr w:type="spellStart"/>
      <w:r w:rsidRPr="00D906C9">
        <w:rPr>
          <w:rFonts w:ascii="Arial" w:hAnsi="Arial" w:cs="Arial"/>
        </w:rPr>
        <w:t>pengklasifikasian</w:t>
      </w:r>
      <w:proofErr w:type="spellEnd"/>
      <w:r w:rsidRPr="00D906C9">
        <w:rPr>
          <w:rFonts w:ascii="Arial" w:hAnsi="Arial" w:cs="Arial"/>
        </w:rPr>
        <w:t xml:space="preserve"> </w:t>
      </w:r>
      <w:proofErr w:type="spellStart"/>
      <w:r w:rsidRPr="00D906C9">
        <w:rPr>
          <w:rFonts w:ascii="Arial" w:hAnsi="Arial" w:cs="Arial"/>
        </w:rPr>
        <w:t>iklim</w:t>
      </w:r>
      <w:proofErr w:type="spellEnd"/>
      <w:r w:rsidRPr="00D906C9">
        <w:rPr>
          <w:rFonts w:ascii="Arial" w:hAnsi="Arial" w:cs="Arial"/>
        </w:rPr>
        <w:t xml:space="preserve"> </w:t>
      </w:r>
      <w:proofErr w:type="spellStart"/>
      <w:r w:rsidRPr="00D906C9">
        <w:rPr>
          <w:rFonts w:ascii="Arial" w:hAnsi="Arial" w:cs="Arial"/>
        </w:rPr>
        <w:t>disuatu</w:t>
      </w:r>
      <w:proofErr w:type="spellEnd"/>
      <w:r w:rsidRPr="00D906C9">
        <w:rPr>
          <w:rFonts w:ascii="Arial" w:hAnsi="Arial" w:cs="Arial"/>
        </w:rPr>
        <w:t xml:space="preserve"> </w:t>
      </w:r>
      <w:proofErr w:type="spellStart"/>
      <w:r w:rsidRPr="00D906C9">
        <w:rPr>
          <w:rFonts w:ascii="Arial" w:hAnsi="Arial" w:cs="Arial"/>
        </w:rPr>
        <w:t>wilayah</w:t>
      </w:r>
      <w:proofErr w:type="spellEnd"/>
      <w:r w:rsidRPr="00D906C9">
        <w:rPr>
          <w:rFonts w:ascii="Arial" w:hAnsi="Arial" w:cs="Arial"/>
        </w:rPr>
        <w:t xml:space="preserve"> </w:t>
      </w:r>
      <w:proofErr w:type="spellStart"/>
      <w:r w:rsidRPr="00D906C9">
        <w:rPr>
          <w:rFonts w:ascii="Arial" w:hAnsi="Arial" w:cs="Arial"/>
        </w:rPr>
        <w:t>dapat</w:t>
      </w:r>
      <w:proofErr w:type="spellEnd"/>
      <w:r w:rsidRPr="00D906C9">
        <w:rPr>
          <w:rFonts w:ascii="Arial" w:hAnsi="Arial" w:cs="Arial"/>
        </w:rPr>
        <w:t xml:space="preserve"> </w:t>
      </w:r>
      <w:proofErr w:type="spellStart"/>
      <w:r w:rsidRPr="00D906C9">
        <w:rPr>
          <w:rFonts w:ascii="Arial" w:hAnsi="Arial" w:cs="Arial"/>
        </w:rPr>
        <w:t>digunakan</w:t>
      </w:r>
      <w:proofErr w:type="spellEnd"/>
      <w:r w:rsidRPr="00D906C9">
        <w:rPr>
          <w:rFonts w:ascii="Arial" w:hAnsi="Arial" w:cs="Arial"/>
        </w:rPr>
        <w:t xml:space="preserve"> </w:t>
      </w:r>
      <w:proofErr w:type="spellStart"/>
      <w:r w:rsidRPr="00D906C9">
        <w:rPr>
          <w:rFonts w:ascii="Arial" w:hAnsi="Arial" w:cs="Arial"/>
        </w:rPr>
        <w:t>sebagai</w:t>
      </w:r>
      <w:proofErr w:type="spellEnd"/>
      <w:r w:rsidRPr="00D906C9">
        <w:rPr>
          <w:rFonts w:ascii="Arial" w:hAnsi="Arial" w:cs="Arial"/>
        </w:rPr>
        <w:t xml:space="preserve"> </w:t>
      </w:r>
      <w:proofErr w:type="spellStart"/>
      <w:r w:rsidRPr="00D906C9">
        <w:rPr>
          <w:rFonts w:ascii="Arial" w:hAnsi="Arial" w:cs="Arial"/>
        </w:rPr>
        <w:t>acuan</w:t>
      </w:r>
      <w:proofErr w:type="spellEnd"/>
      <w:r w:rsidRPr="00D906C9">
        <w:rPr>
          <w:rFonts w:ascii="Arial" w:hAnsi="Arial" w:cs="Arial"/>
        </w:rPr>
        <w:t xml:space="preserve"> </w:t>
      </w:r>
      <w:proofErr w:type="spellStart"/>
      <w:r w:rsidRPr="00D906C9">
        <w:rPr>
          <w:rFonts w:ascii="Arial" w:hAnsi="Arial" w:cs="Arial"/>
        </w:rPr>
        <w:t>dalam</w:t>
      </w:r>
      <w:proofErr w:type="spellEnd"/>
      <w:r w:rsidRPr="00D906C9">
        <w:rPr>
          <w:rFonts w:ascii="Arial" w:hAnsi="Arial" w:cs="Arial"/>
        </w:rPr>
        <w:t xml:space="preserve"> </w:t>
      </w:r>
      <w:proofErr w:type="spellStart"/>
      <w:r w:rsidRPr="00D906C9">
        <w:rPr>
          <w:rFonts w:ascii="Arial" w:hAnsi="Arial" w:cs="Arial"/>
        </w:rPr>
        <w:t>menentukan</w:t>
      </w:r>
      <w:proofErr w:type="spellEnd"/>
      <w:r w:rsidRPr="00D906C9">
        <w:rPr>
          <w:rFonts w:ascii="Arial" w:hAnsi="Arial" w:cs="Arial"/>
        </w:rPr>
        <w:t xml:space="preserve"> </w:t>
      </w:r>
      <w:proofErr w:type="spellStart"/>
      <w:r w:rsidRPr="00D906C9">
        <w:rPr>
          <w:rFonts w:ascii="Arial" w:hAnsi="Arial" w:cs="Arial"/>
        </w:rPr>
        <w:t>masa</w:t>
      </w:r>
      <w:proofErr w:type="spellEnd"/>
      <w:r w:rsidRPr="00D906C9">
        <w:rPr>
          <w:rFonts w:ascii="Arial" w:hAnsi="Arial" w:cs="Arial"/>
        </w:rPr>
        <w:t xml:space="preserve"> </w:t>
      </w:r>
      <w:proofErr w:type="spellStart"/>
      <w:r w:rsidRPr="00D906C9">
        <w:rPr>
          <w:rFonts w:ascii="Arial" w:hAnsi="Arial" w:cs="Arial"/>
        </w:rPr>
        <w:t>tanam</w:t>
      </w:r>
      <w:proofErr w:type="spellEnd"/>
      <w:r w:rsidRPr="00D906C9">
        <w:rPr>
          <w:rFonts w:ascii="Arial" w:hAnsi="Arial" w:cs="Arial"/>
        </w:rPr>
        <w:t xml:space="preserve"> </w:t>
      </w:r>
      <w:proofErr w:type="spellStart"/>
      <w:r w:rsidRPr="00D906C9">
        <w:rPr>
          <w:rFonts w:ascii="Arial" w:hAnsi="Arial" w:cs="Arial"/>
        </w:rPr>
        <w:t>dan</w:t>
      </w:r>
      <w:proofErr w:type="spellEnd"/>
      <w:r w:rsidRPr="00D906C9">
        <w:rPr>
          <w:rFonts w:ascii="Arial" w:hAnsi="Arial" w:cs="Arial"/>
        </w:rPr>
        <w:t xml:space="preserve"> </w:t>
      </w:r>
      <w:proofErr w:type="spellStart"/>
      <w:r w:rsidRPr="00D906C9">
        <w:rPr>
          <w:rFonts w:ascii="Arial" w:hAnsi="Arial" w:cs="Arial"/>
        </w:rPr>
        <w:t>jenis</w:t>
      </w:r>
      <w:proofErr w:type="spellEnd"/>
      <w:r w:rsidRPr="00D906C9">
        <w:rPr>
          <w:rFonts w:ascii="Arial" w:hAnsi="Arial" w:cs="Arial"/>
        </w:rPr>
        <w:t xml:space="preserve"> </w:t>
      </w:r>
      <w:proofErr w:type="spellStart"/>
      <w:r w:rsidRPr="00D906C9">
        <w:rPr>
          <w:rFonts w:ascii="Arial" w:hAnsi="Arial" w:cs="Arial"/>
        </w:rPr>
        <w:t>tanaman</w:t>
      </w:r>
      <w:proofErr w:type="spellEnd"/>
      <w:r w:rsidRPr="00D906C9">
        <w:rPr>
          <w:rFonts w:ascii="Arial" w:hAnsi="Arial" w:cs="Arial"/>
        </w:rPr>
        <w:t xml:space="preserve"> yang </w:t>
      </w:r>
      <w:proofErr w:type="spellStart"/>
      <w:r w:rsidRPr="00D906C9">
        <w:rPr>
          <w:rFonts w:ascii="Arial" w:hAnsi="Arial" w:cs="Arial"/>
        </w:rPr>
        <w:t>cocok</w:t>
      </w:r>
      <w:proofErr w:type="spellEnd"/>
      <w:r w:rsidRPr="00D906C9">
        <w:rPr>
          <w:rFonts w:ascii="Arial" w:hAnsi="Arial" w:cs="Arial"/>
        </w:rPr>
        <w:t xml:space="preserve"> </w:t>
      </w:r>
      <w:proofErr w:type="spellStart"/>
      <w:r w:rsidRPr="00D906C9">
        <w:rPr>
          <w:rFonts w:ascii="Arial" w:hAnsi="Arial" w:cs="Arial"/>
        </w:rPr>
        <w:t>untuk</w:t>
      </w:r>
      <w:proofErr w:type="spellEnd"/>
      <w:r w:rsidRPr="00D906C9">
        <w:rPr>
          <w:rFonts w:ascii="Arial" w:hAnsi="Arial" w:cs="Arial"/>
        </w:rPr>
        <w:t xml:space="preserve"> </w:t>
      </w:r>
      <w:proofErr w:type="spellStart"/>
      <w:r w:rsidRPr="00D906C9">
        <w:rPr>
          <w:rFonts w:ascii="Arial" w:hAnsi="Arial" w:cs="Arial"/>
        </w:rPr>
        <w:t>dibudidayakan</w:t>
      </w:r>
      <w:proofErr w:type="spellEnd"/>
      <w:r w:rsidRPr="00D906C9">
        <w:rPr>
          <w:rFonts w:ascii="Arial" w:hAnsi="Arial" w:cs="Arial"/>
        </w:rPr>
        <w:t xml:space="preserve"> </w:t>
      </w:r>
      <w:proofErr w:type="spellStart"/>
      <w:r w:rsidRPr="00D906C9">
        <w:rPr>
          <w:rFonts w:ascii="Arial" w:hAnsi="Arial" w:cs="Arial"/>
        </w:rPr>
        <w:t>sehingga</w:t>
      </w:r>
      <w:proofErr w:type="spellEnd"/>
      <w:r w:rsidRPr="00D906C9">
        <w:rPr>
          <w:rFonts w:ascii="Arial" w:hAnsi="Arial" w:cs="Arial"/>
        </w:rPr>
        <w:t xml:space="preserve"> </w:t>
      </w:r>
      <w:proofErr w:type="spellStart"/>
      <w:r w:rsidRPr="00D906C9">
        <w:rPr>
          <w:rFonts w:ascii="Arial" w:hAnsi="Arial" w:cs="Arial"/>
        </w:rPr>
        <w:t>mampu</w:t>
      </w:r>
      <w:proofErr w:type="spellEnd"/>
      <w:r w:rsidRPr="00D906C9">
        <w:rPr>
          <w:rFonts w:ascii="Arial" w:hAnsi="Arial" w:cs="Arial"/>
        </w:rPr>
        <w:t xml:space="preserve"> </w:t>
      </w:r>
      <w:proofErr w:type="spellStart"/>
      <w:r w:rsidRPr="00D906C9">
        <w:rPr>
          <w:rFonts w:ascii="Arial" w:hAnsi="Arial" w:cs="Arial"/>
        </w:rPr>
        <w:t>menghasilkan</w:t>
      </w:r>
      <w:proofErr w:type="spellEnd"/>
      <w:r w:rsidRPr="00D906C9">
        <w:rPr>
          <w:rFonts w:ascii="Arial" w:hAnsi="Arial" w:cs="Arial"/>
        </w:rPr>
        <w:t xml:space="preserve"> </w:t>
      </w:r>
      <w:proofErr w:type="spellStart"/>
      <w:r w:rsidRPr="00D906C9">
        <w:rPr>
          <w:rFonts w:ascii="Arial" w:hAnsi="Arial" w:cs="Arial"/>
        </w:rPr>
        <w:t>keuntungan</w:t>
      </w:r>
      <w:proofErr w:type="spellEnd"/>
      <w:r w:rsidRPr="00D906C9">
        <w:rPr>
          <w:rFonts w:ascii="Arial" w:hAnsi="Arial" w:cs="Arial"/>
        </w:rPr>
        <w:t xml:space="preserve"> </w:t>
      </w:r>
      <w:proofErr w:type="spellStart"/>
      <w:r w:rsidRPr="00D906C9">
        <w:rPr>
          <w:rFonts w:ascii="Arial" w:hAnsi="Arial" w:cs="Arial"/>
        </w:rPr>
        <w:t>dalam</w:t>
      </w:r>
      <w:proofErr w:type="spellEnd"/>
      <w:r w:rsidRPr="00D906C9">
        <w:rPr>
          <w:rFonts w:ascii="Arial" w:hAnsi="Arial" w:cs="Arial"/>
        </w:rPr>
        <w:t xml:space="preserve"> </w:t>
      </w:r>
      <w:proofErr w:type="spellStart"/>
      <w:r w:rsidRPr="00D906C9">
        <w:rPr>
          <w:rFonts w:ascii="Arial" w:hAnsi="Arial" w:cs="Arial"/>
        </w:rPr>
        <w:t>berbagai</w:t>
      </w:r>
      <w:proofErr w:type="spellEnd"/>
      <w:r w:rsidRPr="00D906C9">
        <w:rPr>
          <w:rFonts w:ascii="Arial" w:hAnsi="Arial" w:cs="Arial"/>
        </w:rPr>
        <w:t xml:space="preserve"> </w:t>
      </w:r>
      <w:proofErr w:type="spellStart"/>
      <w:r w:rsidRPr="00D906C9">
        <w:rPr>
          <w:rFonts w:ascii="Arial" w:hAnsi="Arial" w:cs="Arial"/>
        </w:rPr>
        <w:t>aspek</w:t>
      </w:r>
      <w:proofErr w:type="spellEnd"/>
      <w:r w:rsidRPr="00D906C9">
        <w:rPr>
          <w:rFonts w:ascii="Arial" w:hAnsi="Arial" w:cs="Arial"/>
        </w:rPr>
        <w:t xml:space="preserve"> </w:t>
      </w:r>
      <w:proofErr w:type="spellStart"/>
      <w:r w:rsidRPr="00D906C9">
        <w:rPr>
          <w:rFonts w:ascii="Arial" w:hAnsi="Arial" w:cs="Arial"/>
        </w:rPr>
        <w:t>kehidupan</w:t>
      </w:r>
      <w:proofErr w:type="spellEnd"/>
      <w:r w:rsidRPr="00D906C9">
        <w:rPr>
          <w:rFonts w:ascii="Arial" w:hAnsi="Arial" w:cs="Arial"/>
        </w:rPr>
        <w:t>.</w:t>
      </w:r>
    </w:p>
    <w:p w:rsidR="007E4BB8" w:rsidRDefault="007E4BB8" w:rsidP="00D906C9">
      <w:pPr>
        <w:pStyle w:val="ListParagraph"/>
        <w:spacing w:line="240" w:lineRule="auto"/>
        <w:ind w:left="1353"/>
        <w:jc w:val="both"/>
        <w:rPr>
          <w:rFonts w:ascii="Arial" w:hAnsi="Arial" w:cs="Arial"/>
        </w:rPr>
      </w:pPr>
    </w:p>
    <w:p w:rsidR="00C32ABC" w:rsidRDefault="00C32ABC" w:rsidP="00D906C9">
      <w:pPr>
        <w:pStyle w:val="ListParagraph"/>
        <w:spacing w:line="240" w:lineRule="auto"/>
        <w:ind w:left="1353"/>
        <w:jc w:val="both"/>
        <w:rPr>
          <w:rFonts w:ascii="Arial" w:hAnsi="Arial" w:cs="Arial"/>
        </w:rPr>
      </w:pPr>
    </w:p>
    <w:p w:rsidR="00F628EF" w:rsidRDefault="00F628EF" w:rsidP="00D906C9">
      <w:pPr>
        <w:pStyle w:val="ListParagraph"/>
        <w:spacing w:line="240" w:lineRule="auto"/>
        <w:ind w:left="993"/>
        <w:rPr>
          <w:rFonts w:ascii="Arial" w:hAnsi="Arial" w:cs="Arial"/>
          <w:b/>
          <w:bCs/>
          <w:lang w:val="pt-BR"/>
        </w:rPr>
      </w:pPr>
    </w:p>
    <w:p w:rsidR="00F628EF" w:rsidRDefault="00F628EF" w:rsidP="00D906C9">
      <w:pPr>
        <w:pStyle w:val="ListParagraph"/>
        <w:spacing w:line="240" w:lineRule="auto"/>
        <w:ind w:left="993"/>
        <w:rPr>
          <w:rFonts w:ascii="Arial" w:hAnsi="Arial" w:cs="Arial"/>
          <w:b/>
          <w:bCs/>
          <w:lang w:val="pt-BR"/>
        </w:rPr>
      </w:pPr>
    </w:p>
    <w:p w:rsidR="00F628EF" w:rsidRDefault="00F628EF" w:rsidP="00D906C9">
      <w:pPr>
        <w:pStyle w:val="ListParagraph"/>
        <w:spacing w:line="240" w:lineRule="auto"/>
        <w:ind w:left="993"/>
        <w:rPr>
          <w:rFonts w:ascii="Arial" w:hAnsi="Arial" w:cs="Arial"/>
          <w:b/>
          <w:bCs/>
          <w:lang w:val="pt-BR"/>
        </w:rPr>
      </w:pPr>
    </w:p>
    <w:p w:rsidR="00D906C9" w:rsidRDefault="002E4A7A" w:rsidP="00D906C9">
      <w:pPr>
        <w:pStyle w:val="ListParagraph"/>
        <w:spacing w:line="240" w:lineRule="auto"/>
        <w:ind w:left="993"/>
        <w:rPr>
          <w:rFonts w:ascii="Arial" w:hAnsi="Arial" w:cs="Arial"/>
          <w:b/>
          <w:bCs/>
          <w:lang w:val="pt-BR"/>
        </w:rPr>
      </w:pPr>
      <w:r>
        <w:rPr>
          <w:rFonts w:ascii="Arial" w:hAnsi="Arial" w:cs="Arial"/>
          <w:b/>
          <w:bCs/>
          <w:lang w:val="pt-BR"/>
        </w:rPr>
        <w:lastRenderedPageBreak/>
        <w:t>DAFTAR PUSTAKA</w:t>
      </w:r>
    </w:p>
    <w:p w:rsidR="00C32ABC" w:rsidRPr="00C32ABC" w:rsidRDefault="00C32ABC" w:rsidP="00C32ABC">
      <w:pPr>
        <w:autoSpaceDE w:val="0"/>
        <w:autoSpaceDN w:val="0"/>
        <w:adjustRightInd w:val="0"/>
        <w:spacing w:after="200" w:line="240" w:lineRule="auto"/>
        <w:ind w:left="480" w:hanging="480"/>
        <w:rPr>
          <w:rFonts w:ascii="Arial" w:hAnsi="Arial" w:cs="Arial"/>
          <w:noProof/>
          <w:kern w:val="0"/>
          <w:sz w:val="22"/>
          <w:szCs w:val="24"/>
        </w:rPr>
      </w:pPr>
      <w:r>
        <w:rPr>
          <w:rFonts w:ascii="Arial" w:hAnsi="Arial" w:cs="Arial"/>
          <w:b/>
          <w:bCs/>
          <w:lang w:val="pt-BR"/>
        </w:rPr>
        <w:fldChar w:fldCharType="begin" w:fldLock="1"/>
      </w:r>
      <w:r>
        <w:rPr>
          <w:rFonts w:ascii="Arial" w:hAnsi="Arial" w:cs="Arial"/>
          <w:b/>
          <w:bCs/>
          <w:lang w:val="pt-BR"/>
        </w:rPr>
        <w:instrText xml:space="preserve">ADDIN Mendeley Bibliography CSL_BIBLIOGRAPHY </w:instrText>
      </w:r>
      <w:r>
        <w:rPr>
          <w:rFonts w:ascii="Arial" w:hAnsi="Arial" w:cs="Arial"/>
          <w:b/>
          <w:bCs/>
          <w:lang w:val="pt-BR"/>
        </w:rPr>
        <w:fldChar w:fldCharType="separate"/>
      </w:r>
      <w:r w:rsidRPr="00C32ABC">
        <w:rPr>
          <w:rFonts w:ascii="Arial" w:hAnsi="Arial" w:cs="Arial"/>
          <w:noProof/>
          <w:kern w:val="0"/>
          <w:sz w:val="22"/>
          <w:szCs w:val="24"/>
        </w:rPr>
        <w:t xml:space="preserve">As-syakur, A. R., Suarna, I. W., Rusna, I. W., &amp; Dibia, I. N. (2011). Pemetaan kesesuaian iklim tanaman pakan serta kerentanannya terhadap perubahan iklim dengan sistem informasi geografi (SIG) di Provinsi Bali. </w:t>
      </w:r>
      <w:r w:rsidRPr="00C32ABC">
        <w:rPr>
          <w:rFonts w:ascii="Arial" w:hAnsi="Arial" w:cs="Arial"/>
          <w:i/>
          <w:iCs/>
          <w:noProof/>
          <w:kern w:val="0"/>
          <w:sz w:val="22"/>
          <w:szCs w:val="24"/>
        </w:rPr>
        <w:t>Pastura: Jurnal Ilmu Tumbuhan Pakan Ternak</w:t>
      </w:r>
      <w:r w:rsidRPr="00C32ABC">
        <w:rPr>
          <w:rFonts w:ascii="Arial" w:hAnsi="Arial" w:cs="Arial"/>
          <w:noProof/>
          <w:kern w:val="0"/>
          <w:sz w:val="22"/>
          <w:szCs w:val="24"/>
        </w:rPr>
        <w:t xml:space="preserve">, </w:t>
      </w:r>
      <w:r w:rsidRPr="00C32ABC">
        <w:rPr>
          <w:rFonts w:ascii="Arial" w:hAnsi="Arial" w:cs="Arial"/>
          <w:i/>
          <w:iCs/>
          <w:noProof/>
          <w:kern w:val="0"/>
          <w:sz w:val="22"/>
          <w:szCs w:val="24"/>
        </w:rPr>
        <w:t>1</w:t>
      </w:r>
      <w:r w:rsidRPr="00C32ABC">
        <w:rPr>
          <w:rFonts w:ascii="Arial" w:hAnsi="Arial" w:cs="Arial"/>
          <w:noProof/>
          <w:kern w:val="0"/>
          <w:sz w:val="22"/>
          <w:szCs w:val="24"/>
        </w:rPr>
        <w:t>(1), 9–15.</w:t>
      </w:r>
    </w:p>
    <w:p w:rsidR="00C32ABC" w:rsidRPr="00C32ABC" w:rsidRDefault="00C32ABC" w:rsidP="00C32ABC">
      <w:pPr>
        <w:autoSpaceDE w:val="0"/>
        <w:autoSpaceDN w:val="0"/>
        <w:adjustRightInd w:val="0"/>
        <w:spacing w:after="200" w:line="240" w:lineRule="auto"/>
        <w:ind w:left="480" w:hanging="480"/>
        <w:rPr>
          <w:rFonts w:ascii="Arial" w:hAnsi="Arial" w:cs="Arial"/>
          <w:noProof/>
          <w:kern w:val="0"/>
          <w:sz w:val="22"/>
          <w:szCs w:val="24"/>
        </w:rPr>
      </w:pPr>
      <w:r w:rsidRPr="00C32ABC">
        <w:rPr>
          <w:rFonts w:ascii="Arial" w:hAnsi="Arial" w:cs="Arial"/>
          <w:noProof/>
          <w:kern w:val="0"/>
          <w:sz w:val="22"/>
          <w:szCs w:val="24"/>
        </w:rPr>
        <w:t xml:space="preserve">Bachtiar, A., &amp; Hayattul, W. (2018). Analisis potensi pembangkit listrik tenaga angin PT. Lentera Angin Nusantara (LAN) Ciheras. </w:t>
      </w:r>
      <w:r w:rsidRPr="00C32ABC">
        <w:rPr>
          <w:rFonts w:ascii="Arial" w:hAnsi="Arial" w:cs="Arial"/>
          <w:i/>
          <w:iCs/>
          <w:noProof/>
          <w:kern w:val="0"/>
          <w:sz w:val="22"/>
          <w:szCs w:val="24"/>
        </w:rPr>
        <w:t>Jurnal Teknik Elektro</w:t>
      </w:r>
      <w:r w:rsidRPr="00C32ABC">
        <w:rPr>
          <w:rFonts w:ascii="Arial" w:hAnsi="Arial" w:cs="Arial"/>
          <w:noProof/>
          <w:kern w:val="0"/>
          <w:sz w:val="22"/>
          <w:szCs w:val="24"/>
        </w:rPr>
        <w:t xml:space="preserve">, </w:t>
      </w:r>
      <w:r w:rsidRPr="00C32ABC">
        <w:rPr>
          <w:rFonts w:ascii="Arial" w:hAnsi="Arial" w:cs="Arial"/>
          <w:i/>
          <w:iCs/>
          <w:noProof/>
          <w:kern w:val="0"/>
          <w:sz w:val="22"/>
          <w:szCs w:val="24"/>
        </w:rPr>
        <w:t>7</w:t>
      </w:r>
      <w:r w:rsidRPr="00C32ABC">
        <w:rPr>
          <w:rFonts w:ascii="Arial" w:hAnsi="Arial" w:cs="Arial"/>
          <w:noProof/>
          <w:kern w:val="0"/>
          <w:sz w:val="22"/>
          <w:szCs w:val="24"/>
        </w:rPr>
        <w:t>(1), 35–45.</w:t>
      </w:r>
    </w:p>
    <w:p w:rsidR="00C32ABC" w:rsidRPr="00C32ABC" w:rsidRDefault="00C32ABC" w:rsidP="00C32ABC">
      <w:pPr>
        <w:autoSpaceDE w:val="0"/>
        <w:autoSpaceDN w:val="0"/>
        <w:adjustRightInd w:val="0"/>
        <w:spacing w:after="200" w:line="240" w:lineRule="auto"/>
        <w:ind w:left="480" w:hanging="480"/>
        <w:rPr>
          <w:rFonts w:ascii="Arial" w:hAnsi="Arial" w:cs="Arial"/>
          <w:noProof/>
          <w:kern w:val="0"/>
          <w:sz w:val="22"/>
          <w:szCs w:val="24"/>
        </w:rPr>
      </w:pPr>
      <w:r w:rsidRPr="00C32ABC">
        <w:rPr>
          <w:rFonts w:ascii="Arial" w:hAnsi="Arial" w:cs="Arial"/>
          <w:noProof/>
          <w:kern w:val="0"/>
          <w:sz w:val="22"/>
          <w:szCs w:val="24"/>
        </w:rPr>
        <w:t xml:space="preserve">Fadholi, A. (2013). Uji perubahan rata-rata suhu udara dan curah hujan di Kota Pangkalpinang. </w:t>
      </w:r>
      <w:r w:rsidRPr="00C32ABC">
        <w:rPr>
          <w:rFonts w:ascii="Arial" w:hAnsi="Arial" w:cs="Arial"/>
          <w:i/>
          <w:iCs/>
          <w:noProof/>
          <w:kern w:val="0"/>
          <w:sz w:val="22"/>
          <w:szCs w:val="24"/>
        </w:rPr>
        <w:t>Jurnal Matematika Sains dan Teknologi</w:t>
      </w:r>
      <w:r w:rsidRPr="00C32ABC">
        <w:rPr>
          <w:rFonts w:ascii="Arial" w:hAnsi="Arial" w:cs="Arial"/>
          <w:noProof/>
          <w:kern w:val="0"/>
          <w:sz w:val="22"/>
          <w:szCs w:val="24"/>
        </w:rPr>
        <w:t xml:space="preserve">, </w:t>
      </w:r>
      <w:r w:rsidRPr="00C32ABC">
        <w:rPr>
          <w:rFonts w:ascii="Arial" w:hAnsi="Arial" w:cs="Arial"/>
          <w:i/>
          <w:iCs/>
          <w:noProof/>
          <w:kern w:val="0"/>
          <w:sz w:val="22"/>
          <w:szCs w:val="24"/>
        </w:rPr>
        <w:t>14</w:t>
      </w:r>
      <w:r w:rsidRPr="00C32ABC">
        <w:rPr>
          <w:rFonts w:ascii="Arial" w:hAnsi="Arial" w:cs="Arial"/>
          <w:noProof/>
          <w:kern w:val="0"/>
          <w:sz w:val="22"/>
          <w:szCs w:val="24"/>
        </w:rPr>
        <w:t>(1), 11–25.</w:t>
      </w:r>
    </w:p>
    <w:p w:rsidR="00C32ABC" w:rsidRPr="00C32ABC" w:rsidRDefault="00C32ABC" w:rsidP="00C32ABC">
      <w:pPr>
        <w:autoSpaceDE w:val="0"/>
        <w:autoSpaceDN w:val="0"/>
        <w:adjustRightInd w:val="0"/>
        <w:spacing w:after="200" w:line="240" w:lineRule="auto"/>
        <w:ind w:left="480" w:hanging="480"/>
        <w:rPr>
          <w:rFonts w:ascii="Arial" w:hAnsi="Arial" w:cs="Arial"/>
          <w:noProof/>
          <w:kern w:val="0"/>
          <w:sz w:val="22"/>
          <w:szCs w:val="24"/>
        </w:rPr>
      </w:pPr>
      <w:r w:rsidRPr="00C32ABC">
        <w:rPr>
          <w:rFonts w:ascii="Arial" w:hAnsi="Arial" w:cs="Arial"/>
          <w:noProof/>
          <w:kern w:val="0"/>
          <w:sz w:val="22"/>
          <w:szCs w:val="24"/>
        </w:rPr>
        <w:t xml:space="preserve">Fathulrohman, Y. N. I., &amp; Saepulloh, A. (2019). Alat Monitoring suhu dan kelembaban menggunakan arduino uno. </w:t>
      </w:r>
      <w:r w:rsidRPr="00C32ABC">
        <w:rPr>
          <w:rFonts w:ascii="Arial" w:hAnsi="Arial" w:cs="Arial"/>
          <w:i/>
          <w:iCs/>
          <w:noProof/>
          <w:kern w:val="0"/>
          <w:sz w:val="22"/>
          <w:szCs w:val="24"/>
        </w:rPr>
        <w:t>Jurnal Manajemen Dan Teknik Informatika (JUMANTAKA)</w:t>
      </w:r>
      <w:r w:rsidRPr="00C32ABC">
        <w:rPr>
          <w:rFonts w:ascii="Arial" w:hAnsi="Arial" w:cs="Arial"/>
          <w:noProof/>
          <w:kern w:val="0"/>
          <w:sz w:val="22"/>
          <w:szCs w:val="24"/>
        </w:rPr>
        <w:t xml:space="preserve">, </w:t>
      </w:r>
      <w:r w:rsidRPr="00C32ABC">
        <w:rPr>
          <w:rFonts w:ascii="Arial" w:hAnsi="Arial" w:cs="Arial"/>
          <w:i/>
          <w:iCs/>
          <w:noProof/>
          <w:kern w:val="0"/>
          <w:sz w:val="22"/>
          <w:szCs w:val="24"/>
        </w:rPr>
        <w:t>2</w:t>
      </w:r>
      <w:r w:rsidRPr="00C32ABC">
        <w:rPr>
          <w:rFonts w:ascii="Arial" w:hAnsi="Arial" w:cs="Arial"/>
          <w:noProof/>
          <w:kern w:val="0"/>
          <w:sz w:val="22"/>
          <w:szCs w:val="24"/>
        </w:rPr>
        <w:t>(1).</w:t>
      </w:r>
    </w:p>
    <w:p w:rsidR="00C32ABC" w:rsidRPr="00C32ABC" w:rsidRDefault="00C32ABC" w:rsidP="00C32ABC">
      <w:pPr>
        <w:autoSpaceDE w:val="0"/>
        <w:autoSpaceDN w:val="0"/>
        <w:adjustRightInd w:val="0"/>
        <w:spacing w:after="200" w:line="240" w:lineRule="auto"/>
        <w:ind w:left="480" w:hanging="480"/>
        <w:rPr>
          <w:rFonts w:ascii="Arial" w:hAnsi="Arial" w:cs="Arial"/>
          <w:noProof/>
          <w:kern w:val="0"/>
          <w:sz w:val="22"/>
          <w:szCs w:val="24"/>
        </w:rPr>
      </w:pPr>
      <w:r w:rsidRPr="00C32ABC">
        <w:rPr>
          <w:rFonts w:ascii="Arial" w:hAnsi="Arial" w:cs="Arial"/>
          <w:noProof/>
          <w:kern w:val="0"/>
          <w:sz w:val="22"/>
          <w:szCs w:val="24"/>
        </w:rPr>
        <w:t xml:space="preserve">Febrianti, N. (2008). Perubahan Zona Iklim di Indonesia Dengan Menggunakan Sistem Klasifikasi Koppen. </w:t>
      </w:r>
      <w:r w:rsidRPr="00C32ABC">
        <w:rPr>
          <w:rFonts w:ascii="Arial" w:hAnsi="Arial" w:cs="Arial"/>
          <w:i/>
          <w:iCs/>
          <w:noProof/>
          <w:kern w:val="0"/>
          <w:sz w:val="22"/>
          <w:szCs w:val="24"/>
        </w:rPr>
        <w:t>Prosiding Workshop Aplikasi Sains Atmosfer LAPAN</w:t>
      </w:r>
      <w:r w:rsidRPr="00C32ABC">
        <w:rPr>
          <w:rFonts w:ascii="Arial" w:hAnsi="Arial" w:cs="Arial"/>
          <w:noProof/>
          <w:kern w:val="0"/>
          <w:sz w:val="22"/>
          <w:szCs w:val="24"/>
        </w:rPr>
        <w:t>.</w:t>
      </w:r>
    </w:p>
    <w:p w:rsidR="00C32ABC" w:rsidRPr="00C32ABC" w:rsidRDefault="00C32ABC" w:rsidP="00C32ABC">
      <w:pPr>
        <w:autoSpaceDE w:val="0"/>
        <w:autoSpaceDN w:val="0"/>
        <w:adjustRightInd w:val="0"/>
        <w:spacing w:after="200" w:line="240" w:lineRule="auto"/>
        <w:ind w:left="480" w:hanging="480"/>
        <w:rPr>
          <w:rFonts w:ascii="Arial" w:hAnsi="Arial" w:cs="Arial"/>
          <w:noProof/>
          <w:kern w:val="0"/>
          <w:sz w:val="22"/>
          <w:szCs w:val="24"/>
        </w:rPr>
      </w:pPr>
      <w:r w:rsidRPr="00C32ABC">
        <w:rPr>
          <w:rFonts w:ascii="Arial" w:hAnsi="Arial" w:cs="Arial"/>
          <w:noProof/>
          <w:kern w:val="0"/>
          <w:sz w:val="22"/>
          <w:szCs w:val="24"/>
        </w:rPr>
        <w:t xml:space="preserve">Ghil, M. (2002). Natural climate variability. </w:t>
      </w:r>
      <w:r w:rsidRPr="00C32ABC">
        <w:rPr>
          <w:rFonts w:ascii="Arial" w:hAnsi="Arial" w:cs="Arial"/>
          <w:i/>
          <w:iCs/>
          <w:noProof/>
          <w:kern w:val="0"/>
          <w:sz w:val="22"/>
          <w:szCs w:val="24"/>
        </w:rPr>
        <w:t>Encyclopedia of global environmental change</w:t>
      </w:r>
      <w:r w:rsidRPr="00C32ABC">
        <w:rPr>
          <w:rFonts w:ascii="Arial" w:hAnsi="Arial" w:cs="Arial"/>
          <w:noProof/>
          <w:kern w:val="0"/>
          <w:sz w:val="22"/>
          <w:szCs w:val="24"/>
        </w:rPr>
        <w:t xml:space="preserve">, </w:t>
      </w:r>
      <w:r w:rsidRPr="00C32ABC">
        <w:rPr>
          <w:rFonts w:ascii="Arial" w:hAnsi="Arial" w:cs="Arial"/>
          <w:i/>
          <w:iCs/>
          <w:noProof/>
          <w:kern w:val="0"/>
          <w:sz w:val="22"/>
          <w:szCs w:val="24"/>
        </w:rPr>
        <w:t>1</w:t>
      </w:r>
      <w:r w:rsidRPr="00C32ABC">
        <w:rPr>
          <w:rFonts w:ascii="Arial" w:hAnsi="Arial" w:cs="Arial"/>
          <w:noProof/>
          <w:kern w:val="0"/>
          <w:sz w:val="22"/>
          <w:szCs w:val="24"/>
        </w:rPr>
        <w:t>, 544–549.</w:t>
      </w:r>
    </w:p>
    <w:p w:rsidR="00C32ABC" w:rsidRPr="00C32ABC" w:rsidRDefault="00C32ABC" w:rsidP="00C32ABC">
      <w:pPr>
        <w:autoSpaceDE w:val="0"/>
        <w:autoSpaceDN w:val="0"/>
        <w:adjustRightInd w:val="0"/>
        <w:spacing w:after="200" w:line="240" w:lineRule="auto"/>
        <w:ind w:left="480" w:hanging="480"/>
        <w:rPr>
          <w:rFonts w:ascii="Arial" w:hAnsi="Arial" w:cs="Arial"/>
          <w:noProof/>
          <w:kern w:val="0"/>
          <w:sz w:val="22"/>
          <w:szCs w:val="24"/>
        </w:rPr>
      </w:pPr>
      <w:r w:rsidRPr="00C32ABC">
        <w:rPr>
          <w:rFonts w:ascii="Arial" w:hAnsi="Arial" w:cs="Arial"/>
          <w:noProof/>
          <w:kern w:val="0"/>
          <w:sz w:val="22"/>
          <w:szCs w:val="24"/>
        </w:rPr>
        <w:t xml:space="preserve">Gunawan, I. W. A. (2019). Pengaruh Iklim, Sinar Matahari, Hujan dan Kelembaban pada Bangunan. </w:t>
      </w:r>
      <w:r w:rsidRPr="00C32ABC">
        <w:rPr>
          <w:rFonts w:ascii="Arial" w:hAnsi="Arial" w:cs="Arial"/>
          <w:i/>
          <w:iCs/>
          <w:noProof/>
          <w:kern w:val="0"/>
          <w:sz w:val="22"/>
          <w:szCs w:val="24"/>
        </w:rPr>
        <w:t>Seminar Nasional Arsitektur, Budaya dan Lingkungan Binaan (SEMARAYANA)</w:t>
      </w:r>
      <w:r w:rsidRPr="00C32ABC">
        <w:rPr>
          <w:rFonts w:ascii="Arial" w:hAnsi="Arial" w:cs="Arial"/>
          <w:noProof/>
          <w:kern w:val="0"/>
          <w:sz w:val="22"/>
          <w:szCs w:val="24"/>
        </w:rPr>
        <w:t>, 147–156.</w:t>
      </w:r>
    </w:p>
    <w:p w:rsidR="00C32ABC" w:rsidRPr="00C32ABC" w:rsidRDefault="00C32ABC" w:rsidP="00C32ABC">
      <w:pPr>
        <w:autoSpaceDE w:val="0"/>
        <w:autoSpaceDN w:val="0"/>
        <w:adjustRightInd w:val="0"/>
        <w:spacing w:after="200" w:line="240" w:lineRule="auto"/>
        <w:ind w:left="480" w:hanging="480"/>
        <w:rPr>
          <w:rFonts w:ascii="Arial" w:hAnsi="Arial" w:cs="Arial"/>
          <w:noProof/>
          <w:kern w:val="0"/>
          <w:sz w:val="22"/>
          <w:szCs w:val="24"/>
        </w:rPr>
      </w:pPr>
      <w:r w:rsidRPr="00C32ABC">
        <w:rPr>
          <w:rFonts w:ascii="Arial" w:hAnsi="Arial" w:cs="Arial"/>
          <w:noProof/>
          <w:kern w:val="0"/>
          <w:sz w:val="22"/>
          <w:szCs w:val="24"/>
        </w:rPr>
        <w:t xml:space="preserve">Hafni, W., Pujiastuti, D., &amp; Harjupa, W. (2015). Analisis variabilitas temperatur udara di daerah Kototabang periode 2003–2012. </w:t>
      </w:r>
      <w:r w:rsidRPr="00C32ABC">
        <w:rPr>
          <w:rFonts w:ascii="Arial" w:hAnsi="Arial" w:cs="Arial"/>
          <w:i/>
          <w:iCs/>
          <w:noProof/>
          <w:kern w:val="0"/>
          <w:sz w:val="22"/>
          <w:szCs w:val="24"/>
        </w:rPr>
        <w:t>Jurnal Fisika Unand</w:t>
      </w:r>
      <w:r w:rsidRPr="00C32ABC">
        <w:rPr>
          <w:rFonts w:ascii="Arial" w:hAnsi="Arial" w:cs="Arial"/>
          <w:noProof/>
          <w:kern w:val="0"/>
          <w:sz w:val="22"/>
          <w:szCs w:val="24"/>
        </w:rPr>
        <w:t xml:space="preserve">, </w:t>
      </w:r>
      <w:r w:rsidRPr="00C32ABC">
        <w:rPr>
          <w:rFonts w:ascii="Arial" w:hAnsi="Arial" w:cs="Arial"/>
          <w:i/>
          <w:iCs/>
          <w:noProof/>
          <w:kern w:val="0"/>
          <w:sz w:val="22"/>
          <w:szCs w:val="24"/>
        </w:rPr>
        <w:t>4</w:t>
      </w:r>
      <w:r w:rsidRPr="00C32ABC">
        <w:rPr>
          <w:rFonts w:ascii="Arial" w:hAnsi="Arial" w:cs="Arial"/>
          <w:noProof/>
          <w:kern w:val="0"/>
          <w:sz w:val="22"/>
          <w:szCs w:val="24"/>
        </w:rPr>
        <w:t>(2).</w:t>
      </w:r>
    </w:p>
    <w:p w:rsidR="00C32ABC" w:rsidRPr="00C32ABC" w:rsidRDefault="00C32ABC" w:rsidP="00C32ABC">
      <w:pPr>
        <w:autoSpaceDE w:val="0"/>
        <w:autoSpaceDN w:val="0"/>
        <w:adjustRightInd w:val="0"/>
        <w:spacing w:after="200" w:line="240" w:lineRule="auto"/>
        <w:ind w:left="480" w:hanging="480"/>
        <w:rPr>
          <w:rFonts w:ascii="Arial" w:hAnsi="Arial" w:cs="Arial"/>
          <w:noProof/>
          <w:kern w:val="0"/>
          <w:sz w:val="22"/>
          <w:szCs w:val="24"/>
        </w:rPr>
      </w:pPr>
      <w:r w:rsidRPr="00C32ABC">
        <w:rPr>
          <w:rFonts w:ascii="Arial" w:hAnsi="Arial" w:cs="Arial"/>
          <w:noProof/>
          <w:kern w:val="0"/>
          <w:sz w:val="22"/>
          <w:szCs w:val="24"/>
        </w:rPr>
        <w:t xml:space="preserve">Hidayanti, F., Yulianto, T., &amp; Wismogroho, A. S. (2017). Perancangan Alat Peraga Differential Thermal Analysis Untuk Analisis Titik Leleh Material Indium, Timah dan Seng. </w:t>
      </w:r>
      <w:r w:rsidRPr="00C32ABC">
        <w:rPr>
          <w:rFonts w:ascii="Arial" w:hAnsi="Arial" w:cs="Arial"/>
          <w:i/>
          <w:iCs/>
          <w:noProof/>
          <w:kern w:val="0"/>
          <w:sz w:val="22"/>
          <w:szCs w:val="24"/>
        </w:rPr>
        <w:t>Sainstek: Jurnal Sains dan Teknologi</w:t>
      </w:r>
      <w:r w:rsidRPr="00C32ABC">
        <w:rPr>
          <w:rFonts w:ascii="Arial" w:hAnsi="Arial" w:cs="Arial"/>
          <w:noProof/>
          <w:kern w:val="0"/>
          <w:sz w:val="22"/>
          <w:szCs w:val="24"/>
        </w:rPr>
        <w:t xml:space="preserve">, </w:t>
      </w:r>
      <w:r w:rsidRPr="00C32ABC">
        <w:rPr>
          <w:rFonts w:ascii="Arial" w:hAnsi="Arial" w:cs="Arial"/>
          <w:i/>
          <w:iCs/>
          <w:noProof/>
          <w:kern w:val="0"/>
          <w:sz w:val="22"/>
          <w:szCs w:val="24"/>
        </w:rPr>
        <w:t>8</w:t>
      </w:r>
      <w:r w:rsidRPr="00C32ABC">
        <w:rPr>
          <w:rFonts w:ascii="Arial" w:hAnsi="Arial" w:cs="Arial"/>
          <w:noProof/>
          <w:kern w:val="0"/>
          <w:sz w:val="22"/>
          <w:szCs w:val="24"/>
        </w:rPr>
        <w:t>(2), 113–127.</w:t>
      </w:r>
    </w:p>
    <w:p w:rsidR="00C32ABC" w:rsidRPr="00C32ABC" w:rsidRDefault="00C32ABC" w:rsidP="00C32ABC">
      <w:pPr>
        <w:autoSpaceDE w:val="0"/>
        <w:autoSpaceDN w:val="0"/>
        <w:adjustRightInd w:val="0"/>
        <w:spacing w:after="200" w:line="240" w:lineRule="auto"/>
        <w:ind w:left="480" w:hanging="480"/>
        <w:rPr>
          <w:rFonts w:ascii="Arial" w:hAnsi="Arial" w:cs="Arial"/>
          <w:noProof/>
          <w:kern w:val="0"/>
          <w:sz w:val="22"/>
          <w:szCs w:val="24"/>
        </w:rPr>
      </w:pPr>
      <w:r w:rsidRPr="00C32ABC">
        <w:rPr>
          <w:rFonts w:ascii="Arial" w:hAnsi="Arial" w:cs="Arial"/>
          <w:noProof/>
          <w:kern w:val="0"/>
          <w:sz w:val="22"/>
          <w:szCs w:val="24"/>
        </w:rPr>
        <w:t xml:space="preserve">Iman, M. I., Riawan, E., Setiawan, B., &amp; Abdurahman, O. (2017). Air tanah untuk adaptasi perubahan iklim di Malang, Jawa Timur: Penilaian risiko penurunan ketersediaan air. </w:t>
      </w:r>
      <w:r w:rsidRPr="00C32ABC">
        <w:rPr>
          <w:rFonts w:ascii="Arial" w:hAnsi="Arial" w:cs="Arial"/>
          <w:i/>
          <w:iCs/>
          <w:noProof/>
          <w:kern w:val="0"/>
          <w:sz w:val="22"/>
          <w:szCs w:val="24"/>
        </w:rPr>
        <w:t>RISET Geologi dan Pertambangan</w:t>
      </w:r>
      <w:r w:rsidRPr="00C32ABC">
        <w:rPr>
          <w:rFonts w:ascii="Arial" w:hAnsi="Arial" w:cs="Arial"/>
          <w:noProof/>
          <w:kern w:val="0"/>
          <w:sz w:val="22"/>
          <w:szCs w:val="24"/>
        </w:rPr>
        <w:t xml:space="preserve">, </w:t>
      </w:r>
      <w:r w:rsidRPr="00C32ABC">
        <w:rPr>
          <w:rFonts w:ascii="Arial" w:hAnsi="Arial" w:cs="Arial"/>
          <w:i/>
          <w:iCs/>
          <w:noProof/>
          <w:kern w:val="0"/>
          <w:sz w:val="22"/>
          <w:szCs w:val="24"/>
        </w:rPr>
        <w:t>27</w:t>
      </w:r>
      <w:r w:rsidRPr="00C32ABC">
        <w:rPr>
          <w:rFonts w:ascii="Arial" w:hAnsi="Arial" w:cs="Arial"/>
          <w:noProof/>
          <w:kern w:val="0"/>
          <w:sz w:val="22"/>
          <w:szCs w:val="24"/>
        </w:rPr>
        <w:t>(1), 47–64.</w:t>
      </w:r>
    </w:p>
    <w:p w:rsidR="00C32ABC" w:rsidRPr="00C32ABC" w:rsidRDefault="00C32ABC" w:rsidP="00C32ABC">
      <w:pPr>
        <w:autoSpaceDE w:val="0"/>
        <w:autoSpaceDN w:val="0"/>
        <w:adjustRightInd w:val="0"/>
        <w:spacing w:after="200" w:line="240" w:lineRule="auto"/>
        <w:ind w:left="480" w:hanging="480"/>
        <w:rPr>
          <w:rFonts w:ascii="Arial" w:hAnsi="Arial" w:cs="Arial"/>
          <w:noProof/>
          <w:kern w:val="0"/>
          <w:sz w:val="22"/>
          <w:szCs w:val="24"/>
        </w:rPr>
      </w:pPr>
      <w:r w:rsidRPr="00C32ABC">
        <w:rPr>
          <w:rFonts w:ascii="Arial" w:hAnsi="Arial" w:cs="Arial"/>
          <w:noProof/>
          <w:kern w:val="0"/>
          <w:sz w:val="22"/>
          <w:szCs w:val="24"/>
        </w:rPr>
        <w:t xml:space="preserve">Kustian, N. G. (2021). Penggunaan Metode Mind Mapping Dalam Meningkatkan Hasil Belajar Siswa. </w:t>
      </w:r>
      <w:r w:rsidRPr="00C32ABC">
        <w:rPr>
          <w:rFonts w:ascii="Arial" w:hAnsi="Arial" w:cs="Arial"/>
          <w:i/>
          <w:iCs/>
          <w:noProof/>
          <w:kern w:val="0"/>
          <w:sz w:val="22"/>
          <w:szCs w:val="24"/>
        </w:rPr>
        <w:t>ACADEMIA: Jurnal Inovasi Riset Akademik</w:t>
      </w:r>
      <w:r w:rsidRPr="00C32ABC">
        <w:rPr>
          <w:rFonts w:ascii="Arial" w:hAnsi="Arial" w:cs="Arial"/>
          <w:noProof/>
          <w:kern w:val="0"/>
          <w:sz w:val="22"/>
          <w:szCs w:val="24"/>
        </w:rPr>
        <w:t xml:space="preserve">, </w:t>
      </w:r>
      <w:r w:rsidRPr="00C32ABC">
        <w:rPr>
          <w:rFonts w:ascii="Arial" w:hAnsi="Arial" w:cs="Arial"/>
          <w:i/>
          <w:iCs/>
          <w:noProof/>
          <w:kern w:val="0"/>
          <w:sz w:val="22"/>
          <w:szCs w:val="24"/>
        </w:rPr>
        <w:t>1</w:t>
      </w:r>
      <w:r w:rsidRPr="00C32ABC">
        <w:rPr>
          <w:rFonts w:ascii="Arial" w:hAnsi="Arial" w:cs="Arial"/>
          <w:noProof/>
          <w:kern w:val="0"/>
          <w:sz w:val="22"/>
          <w:szCs w:val="24"/>
        </w:rPr>
        <w:t>(1), 30–37.</w:t>
      </w:r>
    </w:p>
    <w:p w:rsidR="00C32ABC" w:rsidRPr="00C32ABC" w:rsidRDefault="00C32ABC" w:rsidP="00C32ABC">
      <w:pPr>
        <w:autoSpaceDE w:val="0"/>
        <w:autoSpaceDN w:val="0"/>
        <w:adjustRightInd w:val="0"/>
        <w:spacing w:after="200" w:line="240" w:lineRule="auto"/>
        <w:ind w:left="480" w:hanging="480"/>
        <w:rPr>
          <w:rFonts w:ascii="Arial" w:hAnsi="Arial" w:cs="Arial"/>
          <w:noProof/>
          <w:kern w:val="0"/>
          <w:sz w:val="22"/>
          <w:szCs w:val="24"/>
        </w:rPr>
      </w:pPr>
      <w:r w:rsidRPr="00C32ABC">
        <w:rPr>
          <w:rFonts w:ascii="Arial" w:hAnsi="Arial" w:cs="Arial"/>
          <w:noProof/>
          <w:kern w:val="0"/>
          <w:sz w:val="22"/>
          <w:szCs w:val="24"/>
        </w:rPr>
        <w:t xml:space="preserve">Lie, M. W., Komansilan, A., &amp; Mongan, S. W. (2020). PENGARUH INDEX EL NINO TERHADAP CURAH HUJAN DI BANDARA MELONGUANE KABUPATEN TALAUD. </w:t>
      </w:r>
      <w:r w:rsidRPr="00C32ABC">
        <w:rPr>
          <w:rFonts w:ascii="Arial" w:hAnsi="Arial" w:cs="Arial"/>
          <w:i/>
          <w:iCs/>
          <w:noProof/>
          <w:kern w:val="0"/>
          <w:sz w:val="22"/>
          <w:szCs w:val="24"/>
        </w:rPr>
        <w:t>Jurnal Fista: Fisika dan Terapannya</w:t>
      </w:r>
      <w:r w:rsidRPr="00C32ABC">
        <w:rPr>
          <w:rFonts w:ascii="Arial" w:hAnsi="Arial" w:cs="Arial"/>
          <w:noProof/>
          <w:kern w:val="0"/>
          <w:sz w:val="22"/>
          <w:szCs w:val="24"/>
        </w:rPr>
        <w:t xml:space="preserve">, </w:t>
      </w:r>
      <w:r w:rsidRPr="00C32ABC">
        <w:rPr>
          <w:rFonts w:ascii="Arial" w:hAnsi="Arial" w:cs="Arial"/>
          <w:i/>
          <w:iCs/>
          <w:noProof/>
          <w:kern w:val="0"/>
          <w:sz w:val="22"/>
          <w:szCs w:val="24"/>
        </w:rPr>
        <w:t>1</w:t>
      </w:r>
      <w:r w:rsidRPr="00C32ABC">
        <w:rPr>
          <w:rFonts w:ascii="Arial" w:hAnsi="Arial" w:cs="Arial"/>
          <w:noProof/>
          <w:kern w:val="0"/>
          <w:sz w:val="22"/>
          <w:szCs w:val="24"/>
        </w:rPr>
        <w:t>(2), 41–45.</w:t>
      </w:r>
    </w:p>
    <w:p w:rsidR="00C32ABC" w:rsidRPr="00C32ABC" w:rsidRDefault="00C32ABC" w:rsidP="00C32ABC">
      <w:pPr>
        <w:autoSpaceDE w:val="0"/>
        <w:autoSpaceDN w:val="0"/>
        <w:adjustRightInd w:val="0"/>
        <w:spacing w:after="200" w:line="240" w:lineRule="auto"/>
        <w:ind w:left="480" w:hanging="480"/>
        <w:rPr>
          <w:rFonts w:ascii="Arial" w:hAnsi="Arial" w:cs="Arial"/>
          <w:noProof/>
          <w:kern w:val="0"/>
          <w:sz w:val="22"/>
          <w:szCs w:val="24"/>
        </w:rPr>
      </w:pPr>
      <w:r w:rsidRPr="00C32ABC">
        <w:rPr>
          <w:rFonts w:ascii="Arial" w:hAnsi="Arial" w:cs="Arial"/>
          <w:noProof/>
          <w:kern w:val="0"/>
          <w:sz w:val="22"/>
          <w:szCs w:val="24"/>
        </w:rPr>
        <w:t xml:space="preserve">Lubis, Z. (2018). Metode baru merancang sistemmekanis kincir angin pembangkit listrik tenaga angin. </w:t>
      </w:r>
      <w:r w:rsidRPr="00C32ABC">
        <w:rPr>
          <w:rFonts w:ascii="Arial" w:hAnsi="Arial" w:cs="Arial"/>
          <w:i/>
          <w:iCs/>
          <w:noProof/>
          <w:kern w:val="0"/>
          <w:sz w:val="22"/>
          <w:szCs w:val="24"/>
        </w:rPr>
        <w:t>JET (Journal of Electrical Technology)</w:t>
      </w:r>
      <w:r w:rsidRPr="00C32ABC">
        <w:rPr>
          <w:rFonts w:ascii="Arial" w:hAnsi="Arial" w:cs="Arial"/>
          <w:noProof/>
          <w:kern w:val="0"/>
          <w:sz w:val="22"/>
          <w:szCs w:val="24"/>
        </w:rPr>
        <w:t xml:space="preserve">, </w:t>
      </w:r>
      <w:r w:rsidRPr="00C32ABC">
        <w:rPr>
          <w:rFonts w:ascii="Arial" w:hAnsi="Arial" w:cs="Arial"/>
          <w:i/>
          <w:iCs/>
          <w:noProof/>
          <w:kern w:val="0"/>
          <w:sz w:val="22"/>
          <w:szCs w:val="24"/>
        </w:rPr>
        <w:t>3</w:t>
      </w:r>
      <w:r w:rsidRPr="00C32ABC">
        <w:rPr>
          <w:rFonts w:ascii="Arial" w:hAnsi="Arial" w:cs="Arial"/>
          <w:noProof/>
          <w:kern w:val="0"/>
          <w:sz w:val="22"/>
          <w:szCs w:val="24"/>
        </w:rPr>
        <w:t>(3), 163–166.</w:t>
      </w:r>
    </w:p>
    <w:p w:rsidR="00C32ABC" w:rsidRPr="00C32ABC" w:rsidRDefault="00C32ABC" w:rsidP="00C32ABC">
      <w:pPr>
        <w:autoSpaceDE w:val="0"/>
        <w:autoSpaceDN w:val="0"/>
        <w:adjustRightInd w:val="0"/>
        <w:spacing w:after="200" w:line="240" w:lineRule="auto"/>
        <w:ind w:left="480" w:hanging="480"/>
        <w:rPr>
          <w:rFonts w:ascii="Arial" w:hAnsi="Arial" w:cs="Arial"/>
          <w:noProof/>
          <w:kern w:val="0"/>
          <w:sz w:val="22"/>
          <w:szCs w:val="24"/>
        </w:rPr>
      </w:pPr>
      <w:r w:rsidRPr="00C32ABC">
        <w:rPr>
          <w:rFonts w:ascii="Arial" w:hAnsi="Arial" w:cs="Arial"/>
          <w:noProof/>
          <w:kern w:val="0"/>
          <w:sz w:val="22"/>
          <w:szCs w:val="24"/>
        </w:rPr>
        <w:t xml:space="preserve">Luthfia, A. R. (2019). Penguatan literasi perubahan iklim di kalangan remaja. </w:t>
      </w:r>
      <w:r w:rsidRPr="00C32ABC">
        <w:rPr>
          <w:rFonts w:ascii="Arial" w:hAnsi="Arial" w:cs="Arial"/>
          <w:i/>
          <w:iCs/>
          <w:noProof/>
          <w:kern w:val="0"/>
          <w:sz w:val="22"/>
          <w:szCs w:val="24"/>
        </w:rPr>
        <w:t>Jurnal Abadimas Adi Buana</w:t>
      </w:r>
      <w:r w:rsidRPr="00C32ABC">
        <w:rPr>
          <w:rFonts w:ascii="Arial" w:hAnsi="Arial" w:cs="Arial"/>
          <w:noProof/>
          <w:kern w:val="0"/>
          <w:sz w:val="22"/>
          <w:szCs w:val="24"/>
        </w:rPr>
        <w:t xml:space="preserve">, </w:t>
      </w:r>
      <w:r w:rsidRPr="00C32ABC">
        <w:rPr>
          <w:rFonts w:ascii="Arial" w:hAnsi="Arial" w:cs="Arial"/>
          <w:i/>
          <w:iCs/>
          <w:noProof/>
          <w:kern w:val="0"/>
          <w:sz w:val="22"/>
          <w:szCs w:val="24"/>
        </w:rPr>
        <w:t>3</w:t>
      </w:r>
      <w:r w:rsidRPr="00C32ABC">
        <w:rPr>
          <w:rFonts w:ascii="Arial" w:hAnsi="Arial" w:cs="Arial"/>
          <w:noProof/>
          <w:kern w:val="0"/>
          <w:sz w:val="22"/>
          <w:szCs w:val="24"/>
        </w:rPr>
        <w:t>(1), 39–42.</w:t>
      </w:r>
    </w:p>
    <w:p w:rsidR="00C32ABC" w:rsidRPr="00C32ABC" w:rsidRDefault="00C32ABC" w:rsidP="00C32ABC">
      <w:pPr>
        <w:autoSpaceDE w:val="0"/>
        <w:autoSpaceDN w:val="0"/>
        <w:adjustRightInd w:val="0"/>
        <w:spacing w:after="200" w:line="240" w:lineRule="auto"/>
        <w:ind w:left="480" w:hanging="480"/>
        <w:rPr>
          <w:rFonts w:ascii="Arial" w:hAnsi="Arial" w:cs="Arial"/>
          <w:noProof/>
          <w:kern w:val="0"/>
          <w:sz w:val="22"/>
          <w:szCs w:val="24"/>
        </w:rPr>
      </w:pPr>
      <w:r w:rsidRPr="00C32ABC">
        <w:rPr>
          <w:rFonts w:ascii="Arial" w:hAnsi="Arial" w:cs="Arial"/>
          <w:noProof/>
          <w:kern w:val="0"/>
          <w:sz w:val="22"/>
          <w:szCs w:val="24"/>
        </w:rPr>
        <w:t xml:space="preserve">Miftahuddin, M. (2016). Analisis Unsur-unsur Cuaca dan Iklim Melalui Uji Mann-Kendall Multivariat. </w:t>
      </w:r>
      <w:r w:rsidRPr="00C32ABC">
        <w:rPr>
          <w:rFonts w:ascii="Arial" w:hAnsi="Arial" w:cs="Arial"/>
          <w:i/>
          <w:iCs/>
          <w:noProof/>
          <w:kern w:val="0"/>
          <w:sz w:val="22"/>
          <w:szCs w:val="24"/>
        </w:rPr>
        <w:t>Jurnal Matematika, Statistika dan Komputasi</w:t>
      </w:r>
      <w:r w:rsidRPr="00C32ABC">
        <w:rPr>
          <w:rFonts w:ascii="Arial" w:hAnsi="Arial" w:cs="Arial"/>
          <w:noProof/>
          <w:kern w:val="0"/>
          <w:sz w:val="22"/>
          <w:szCs w:val="24"/>
        </w:rPr>
        <w:t xml:space="preserve">, </w:t>
      </w:r>
      <w:r w:rsidRPr="00C32ABC">
        <w:rPr>
          <w:rFonts w:ascii="Arial" w:hAnsi="Arial" w:cs="Arial"/>
          <w:i/>
          <w:iCs/>
          <w:noProof/>
          <w:kern w:val="0"/>
          <w:sz w:val="22"/>
          <w:szCs w:val="24"/>
        </w:rPr>
        <w:t>13</w:t>
      </w:r>
      <w:r w:rsidRPr="00C32ABC">
        <w:rPr>
          <w:rFonts w:ascii="Arial" w:hAnsi="Arial" w:cs="Arial"/>
          <w:noProof/>
          <w:kern w:val="0"/>
          <w:sz w:val="22"/>
          <w:szCs w:val="24"/>
        </w:rPr>
        <w:t>(1), 26–38.</w:t>
      </w:r>
    </w:p>
    <w:p w:rsidR="00C32ABC" w:rsidRPr="00C32ABC" w:rsidRDefault="00C32ABC" w:rsidP="00C32ABC">
      <w:pPr>
        <w:autoSpaceDE w:val="0"/>
        <w:autoSpaceDN w:val="0"/>
        <w:adjustRightInd w:val="0"/>
        <w:spacing w:after="200" w:line="240" w:lineRule="auto"/>
        <w:ind w:left="480" w:hanging="480"/>
        <w:rPr>
          <w:rFonts w:ascii="Arial" w:hAnsi="Arial" w:cs="Arial"/>
          <w:noProof/>
          <w:kern w:val="0"/>
          <w:sz w:val="22"/>
          <w:szCs w:val="24"/>
        </w:rPr>
      </w:pPr>
      <w:r w:rsidRPr="00C32ABC">
        <w:rPr>
          <w:rFonts w:ascii="Arial" w:hAnsi="Arial" w:cs="Arial"/>
          <w:noProof/>
          <w:kern w:val="0"/>
          <w:sz w:val="22"/>
          <w:szCs w:val="24"/>
        </w:rPr>
        <w:t xml:space="preserve">Mirawati, T. D., Yasin, H., &amp; Rusgiyono, A. (2013). Prediksi Curah Hujan dengan Metode Kalman Filter (studi kasus di Kota Semarang Tahun 2012). </w:t>
      </w:r>
      <w:r w:rsidRPr="00C32ABC">
        <w:rPr>
          <w:rFonts w:ascii="Arial" w:hAnsi="Arial" w:cs="Arial"/>
          <w:i/>
          <w:iCs/>
          <w:noProof/>
          <w:kern w:val="0"/>
          <w:sz w:val="22"/>
          <w:szCs w:val="24"/>
        </w:rPr>
        <w:t>Jurnal Gaussian</w:t>
      </w:r>
      <w:r w:rsidRPr="00C32ABC">
        <w:rPr>
          <w:rFonts w:ascii="Arial" w:hAnsi="Arial" w:cs="Arial"/>
          <w:noProof/>
          <w:kern w:val="0"/>
          <w:sz w:val="22"/>
          <w:szCs w:val="24"/>
        </w:rPr>
        <w:t xml:space="preserve">, </w:t>
      </w:r>
      <w:r w:rsidRPr="00C32ABC">
        <w:rPr>
          <w:rFonts w:ascii="Arial" w:hAnsi="Arial" w:cs="Arial"/>
          <w:i/>
          <w:iCs/>
          <w:noProof/>
          <w:kern w:val="0"/>
          <w:sz w:val="22"/>
          <w:szCs w:val="24"/>
        </w:rPr>
        <w:t>2</w:t>
      </w:r>
      <w:r w:rsidRPr="00C32ABC">
        <w:rPr>
          <w:rFonts w:ascii="Arial" w:hAnsi="Arial" w:cs="Arial"/>
          <w:noProof/>
          <w:kern w:val="0"/>
          <w:sz w:val="22"/>
          <w:szCs w:val="24"/>
        </w:rPr>
        <w:t>(3), 239–248.</w:t>
      </w:r>
    </w:p>
    <w:p w:rsidR="00C32ABC" w:rsidRPr="00C32ABC" w:rsidRDefault="00C32ABC" w:rsidP="00C32ABC">
      <w:pPr>
        <w:autoSpaceDE w:val="0"/>
        <w:autoSpaceDN w:val="0"/>
        <w:adjustRightInd w:val="0"/>
        <w:spacing w:after="200" w:line="240" w:lineRule="auto"/>
        <w:ind w:left="480" w:hanging="480"/>
        <w:rPr>
          <w:rFonts w:ascii="Arial" w:hAnsi="Arial" w:cs="Arial"/>
          <w:noProof/>
          <w:kern w:val="0"/>
          <w:sz w:val="22"/>
          <w:szCs w:val="24"/>
        </w:rPr>
      </w:pPr>
      <w:r w:rsidRPr="00C32ABC">
        <w:rPr>
          <w:rFonts w:ascii="Arial" w:hAnsi="Arial" w:cs="Arial"/>
          <w:noProof/>
          <w:kern w:val="0"/>
          <w:sz w:val="22"/>
          <w:szCs w:val="24"/>
        </w:rPr>
        <w:t xml:space="preserve">Sasminto, R. A., &amp; Tunggul, A. (2014). Analisis spasial penentuan iklim menurut klasifikasi Schmidt-Ferguson dan Oldeman di Kabupaten Ponorogo. </w:t>
      </w:r>
      <w:r w:rsidRPr="00C32ABC">
        <w:rPr>
          <w:rFonts w:ascii="Arial" w:hAnsi="Arial" w:cs="Arial"/>
          <w:i/>
          <w:iCs/>
          <w:noProof/>
          <w:kern w:val="0"/>
          <w:sz w:val="22"/>
          <w:szCs w:val="24"/>
        </w:rPr>
        <w:t>Jurnal Sumberdaya Alam dan Lingkungan</w:t>
      </w:r>
      <w:r w:rsidRPr="00C32ABC">
        <w:rPr>
          <w:rFonts w:ascii="Arial" w:hAnsi="Arial" w:cs="Arial"/>
          <w:noProof/>
          <w:kern w:val="0"/>
          <w:sz w:val="22"/>
          <w:szCs w:val="24"/>
        </w:rPr>
        <w:t xml:space="preserve">, </w:t>
      </w:r>
      <w:r w:rsidRPr="00C32ABC">
        <w:rPr>
          <w:rFonts w:ascii="Arial" w:hAnsi="Arial" w:cs="Arial"/>
          <w:i/>
          <w:iCs/>
          <w:noProof/>
          <w:kern w:val="0"/>
          <w:sz w:val="22"/>
          <w:szCs w:val="24"/>
        </w:rPr>
        <w:t>1</w:t>
      </w:r>
      <w:r w:rsidRPr="00C32ABC">
        <w:rPr>
          <w:rFonts w:ascii="Arial" w:hAnsi="Arial" w:cs="Arial"/>
          <w:noProof/>
          <w:kern w:val="0"/>
          <w:sz w:val="22"/>
          <w:szCs w:val="24"/>
        </w:rPr>
        <w:t>(1), 51–56.</w:t>
      </w:r>
    </w:p>
    <w:p w:rsidR="00C32ABC" w:rsidRPr="00C32ABC" w:rsidRDefault="00C32ABC" w:rsidP="00C32ABC">
      <w:pPr>
        <w:autoSpaceDE w:val="0"/>
        <w:autoSpaceDN w:val="0"/>
        <w:adjustRightInd w:val="0"/>
        <w:spacing w:after="200" w:line="240" w:lineRule="auto"/>
        <w:ind w:left="480" w:hanging="480"/>
        <w:rPr>
          <w:rFonts w:ascii="Arial" w:hAnsi="Arial" w:cs="Arial"/>
          <w:noProof/>
          <w:kern w:val="0"/>
          <w:sz w:val="22"/>
          <w:szCs w:val="24"/>
        </w:rPr>
      </w:pPr>
      <w:r w:rsidRPr="00C32ABC">
        <w:rPr>
          <w:rFonts w:ascii="Arial" w:hAnsi="Arial" w:cs="Arial"/>
          <w:noProof/>
          <w:kern w:val="0"/>
          <w:sz w:val="22"/>
          <w:szCs w:val="24"/>
        </w:rPr>
        <w:t xml:space="preserve">Sihombing, S., Pristiwanto, P., &amp; Sihite, A. M. H. (2023). Sistem Pendukung Keputusan Pemilihan Kepala Desa Terbaik Di Kecamatan Batang Kuis Menggunakan Metode MOORA. </w:t>
      </w:r>
      <w:r w:rsidRPr="00C32ABC">
        <w:rPr>
          <w:rFonts w:ascii="Arial" w:hAnsi="Arial" w:cs="Arial"/>
          <w:i/>
          <w:iCs/>
          <w:noProof/>
          <w:kern w:val="0"/>
          <w:sz w:val="22"/>
          <w:szCs w:val="24"/>
        </w:rPr>
        <w:t xml:space="preserve">KOMIK </w:t>
      </w:r>
      <w:r w:rsidRPr="00C32ABC">
        <w:rPr>
          <w:rFonts w:ascii="Arial" w:hAnsi="Arial" w:cs="Arial"/>
          <w:i/>
          <w:iCs/>
          <w:noProof/>
          <w:kern w:val="0"/>
          <w:sz w:val="22"/>
          <w:szCs w:val="24"/>
        </w:rPr>
        <w:lastRenderedPageBreak/>
        <w:t>(Konferensi Nasional Teknologi Informasi dan Komputer)</w:t>
      </w:r>
      <w:r w:rsidRPr="00C32ABC">
        <w:rPr>
          <w:rFonts w:ascii="Arial" w:hAnsi="Arial" w:cs="Arial"/>
          <w:noProof/>
          <w:kern w:val="0"/>
          <w:sz w:val="22"/>
          <w:szCs w:val="24"/>
        </w:rPr>
        <w:t xml:space="preserve">, </w:t>
      </w:r>
      <w:r w:rsidRPr="00C32ABC">
        <w:rPr>
          <w:rFonts w:ascii="Arial" w:hAnsi="Arial" w:cs="Arial"/>
          <w:i/>
          <w:iCs/>
          <w:noProof/>
          <w:kern w:val="0"/>
          <w:sz w:val="22"/>
          <w:szCs w:val="24"/>
        </w:rPr>
        <w:t>6</w:t>
      </w:r>
      <w:r w:rsidRPr="00C32ABC">
        <w:rPr>
          <w:rFonts w:ascii="Arial" w:hAnsi="Arial" w:cs="Arial"/>
          <w:noProof/>
          <w:kern w:val="0"/>
          <w:sz w:val="22"/>
          <w:szCs w:val="24"/>
        </w:rPr>
        <w:t>(1), 151–158.</w:t>
      </w:r>
    </w:p>
    <w:p w:rsidR="00C32ABC" w:rsidRPr="00C32ABC" w:rsidRDefault="00C32ABC" w:rsidP="00C32ABC">
      <w:pPr>
        <w:autoSpaceDE w:val="0"/>
        <w:autoSpaceDN w:val="0"/>
        <w:adjustRightInd w:val="0"/>
        <w:spacing w:after="200" w:line="240" w:lineRule="auto"/>
        <w:ind w:left="480" w:hanging="480"/>
        <w:rPr>
          <w:rFonts w:ascii="Arial" w:hAnsi="Arial" w:cs="Arial"/>
          <w:noProof/>
          <w:kern w:val="0"/>
          <w:sz w:val="22"/>
          <w:szCs w:val="24"/>
        </w:rPr>
      </w:pPr>
      <w:r w:rsidRPr="00C32ABC">
        <w:rPr>
          <w:rFonts w:ascii="Arial" w:hAnsi="Arial" w:cs="Arial"/>
          <w:noProof/>
          <w:kern w:val="0"/>
          <w:sz w:val="22"/>
          <w:szCs w:val="24"/>
        </w:rPr>
        <w:t xml:space="preserve">Susilo, B. (2021). </w:t>
      </w:r>
      <w:r w:rsidRPr="00C32ABC">
        <w:rPr>
          <w:rFonts w:ascii="Arial" w:hAnsi="Arial" w:cs="Arial"/>
          <w:i/>
          <w:iCs/>
          <w:noProof/>
          <w:kern w:val="0"/>
          <w:sz w:val="22"/>
          <w:szCs w:val="24"/>
        </w:rPr>
        <w:t>Mengenal Iklim dan Cuaca di Indonesia</w:t>
      </w:r>
      <w:r w:rsidRPr="00C32ABC">
        <w:rPr>
          <w:rFonts w:ascii="Arial" w:hAnsi="Arial" w:cs="Arial"/>
          <w:noProof/>
          <w:kern w:val="0"/>
          <w:sz w:val="22"/>
          <w:szCs w:val="24"/>
        </w:rPr>
        <w:t>. DIVA PRESS.</w:t>
      </w:r>
    </w:p>
    <w:p w:rsidR="00C32ABC" w:rsidRPr="00C32ABC" w:rsidRDefault="00C32ABC" w:rsidP="00C32ABC">
      <w:pPr>
        <w:autoSpaceDE w:val="0"/>
        <w:autoSpaceDN w:val="0"/>
        <w:adjustRightInd w:val="0"/>
        <w:spacing w:after="200" w:line="240" w:lineRule="auto"/>
        <w:ind w:left="480" w:hanging="480"/>
        <w:rPr>
          <w:rFonts w:ascii="Arial" w:hAnsi="Arial" w:cs="Arial"/>
          <w:noProof/>
          <w:sz w:val="22"/>
        </w:rPr>
      </w:pPr>
      <w:r w:rsidRPr="00C32ABC">
        <w:rPr>
          <w:rFonts w:ascii="Arial" w:hAnsi="Arial" w:cs="Arial"/>
          <w:noProof/>
          <w:kern w:val="0"/>
          <w:sz w:val="22"/>
          <w:szCs w:val="24"/>
        </w:rPr>
        <w:t xml:space="preserve">Wirayoga, M. A. (2013). Hubungan kejadian demam berdarah dengue dengan Iklim di Kota Semarang tahun 2006-2011. </w:t>
      </w:r>
      <w:r w:rsidRPr="00C32ABC">
        <w:rPr>
          <w:rFonts w:ascii="Arial" w:hAnsi="Arial" w:cs="Arial"/>
          <w:i/>
          <w:iCs/>
          <w:noProof/>
          <w:kern w:val="0"/>
          <w:sz w:val="22"/>
          <w:szCs w:val="24"/>
        </w:rPr>
        <w:t>Unnes Journal of Public Health</w:t>
      </w:r>
      <w:r w:rsidRPr="00C32ABC">
        <w:rPr>
          <w:rFonts w:ascii="Arial" w:hAnsi="Arial" w:cs="Arial"/>
          <w:noProof/>
          <w:kern w:val="0"/>
          <w:sz w:val="22"/>
          <w:szCs w:val="24"/>
        </w:rPr>
        <w:t xml:space="preserve">, </w:t>
      </w:r>
      <w:r w:rsidRPr="00C32ABC">
        <w:rPr>
          <w:rFonts w:ascii="Arial" w:hAnsi="Arial" w:cs="Arial"/>
          <w:i/>
          <w:iCs/>
          <w:noProof/>
          <w:kern w:val="0"/>
          <w:sz w:val="22"/>
          <w:szCs w:val="24"/>
        </w:rPr>
        <w:t>2</w:t>
      </w:r>
      <w:r w:rsidRPr="00C32ABC">
        <w:rPr>
          <w:rFonts w:ascii="Arial" w:hAnsi="Arial" w:cs="Arial"/>
          <w:noProof/>
          <w:kern w:val="0"/>
          <w:sz w:val="22"/>
          <w:szCs w:val="24"/>
        </w:rPr>
        <w:t>(4).</w:t>
      </w:r>
    </w:p>
    <w:p w:rsidR="00C32ABC" w:rsidRPr="00D906C9" w:rsidRDefault="00C32ABC" w:rsidP="00D906C9">
      <w:pPr>
        <w:pStyle w:val="ListParagraph"/>
        <w:spacing w:line="240" w:lineRule="auto"/>
        <w:ind w:left="993"/>
        <w:rPr>
          <w:rFonts w:ascii="Arial" w:hAnsi="Arial" w:cs="Arial"/>
          <w:b/>
          <w:bCs/>
          <w:lang w:val="pt-BR"/>
        </w:rPr>
      </w:pPr>
      <w:r>
        <w:rPr>
          <w:rFonts w:ascii="Arial" w:hAnsi="Arial" w:cs="Arial"/>
          <w:b/>
          <w:bCs/>
          <w:lang w:val="pt-BR"/>
        </w:rPr>
        <w:fldChar w:fldCharType="end"/>
      </w:r>
    </w:p>
    <w:sectPr w:rsidR="00C32ABC" w:rsidRPr="00D906C9" w:rsidSect="00A36600">
      <w:headerReference w:type="default" r:id="rId11"/>
      <w:footerReference w:type="default" r:id="rId12"/>
      <w:pgSz w:w="11907" w:h="16839"/>
      <w:pgMar w:top="1134" w:right="1134" w:bottom="1134" w:left="1134" w:header="578" w:footer="591" w:gutter="0"/>
      <w:pgNumType w:start="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AF8" w:rsidRDefault="005E6AF8">
      <w:pPr>
        <w:spacing w:line="240" w:lineRule="auto"/>
      </w:pPr>
      <w:r>
        <w:separator/>
      </w:r>
    </w:p>
  </w:endnote>
  <w:endnote w:type="continuationSeparator" w:id="0">
    <w:p w:rsidR="005E6AF8" w:rsidRDefault="005E6A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46F" w:rsidRDefault="00107B73">
    <w:pPr>
      <w:pBdr>
        <w:top w:val="nil"/>
        <w:left w:val="nil"/>
        <w:bottom w:val="nil"/>
        <w:right w:val="nil"/>
        <w:between w:val="nil"/>
      </w:pBdr>
      <w:tabs>
        <w:tab w:val="center" w:pos="4320"/>
        <w:tab w:val="right" w:pos="8640"/>
        <w:tab w:val="left" w:pos="8364"/>
      </w:tabs>
      <w:spacing w:line="230" w:lineRule="auto"/>
      <w:ind w:left="4820"/>
      <w:jc w:val="left"/>
      <w:rPr>
        <w:rFonts w:ascii="Arial" w:eastAsia="Arial" w:hAnsi="Arial" w:cs="Arial"/>
        <w:color w:val="000000"/>
        <w:sz w:val="18"/>
        <w:szCs w:val="18"/>
      </w:rPr>
    </w:pPr>
    <w:r>
      <w:rPr>
        <w:rFonts w:ascii="Arial" w:hAnsi="Arial" w:cs="Arial"/>
        <w:smallCaps/>
        <w:noProof/>
        <w:color w:val="000000"/>
        <w:sz w:val="16"/>
        <w:szCs w:val="16"/>
      </w:rPr>
      <mc:AlternateContent>
        <mc:Choice Requires="wps">
          <w:drawing>
            <wp:anchor distT="0" distB="0" distL="114300" distR="114300" simplePos="0" relativeHeight="251659264" behindDoc="0" locked="0" layoutInCell="1" allowOverlap="1" wp14:anchorId="264E7B06" wp14:editId="2BD2504D">
              <wp:simplePos x="0" y="0"/>
              <wp:positionH relativeFrom="column">
                <wp:posOffset>41910</wp:posOffset>
              </wp:positionH>
              <wp:positionV relativeFrom="paragraph">
                <wp:posOffset>-95250</wp:posOffset>
              </wp:positionV>
              <wp:extent cx="60769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H="1">
                        <a:off x="0" y="0"/>
                        <a:ext cx="6076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5CED47"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3.3pt,-7.5pt" to="481.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" strokecolor="black [3213]" strokeweight=".5pt">
              <v:stroke joinstyle="miter"/>
            </v:line>
          </w:pict>
        </mc:Fallback>
      </mc:AlternateContent>
    </w:r>
    <w:r>
      <w:rPr>
        <w:rFonts w:ascii="Arial" w:eastAsia="Arial" w:hAnsi="Arial" w:cs="Arial"/>
        <w:b/>
        <w:color w:val="000000"/>
        <w:sz w:val="18"/>
        <w:szCs w:val="18"/>
      </w:rPr>
      <w:t>JMR©2023</w:t>
    </w:r>
    <w:r>
      <w:rPr>
        <w:rFonts w:ascii="Arial" w:eastAsia="Arial" w:hAnsi="Arial" w:cs="Arial"/>
        <w:color w:val="000000"/>
        <w:sz w:val="18"/>
        <w:szCs w:val="18"/>
      </w:rPr>
      <w:tab/>
    </w:r>
    <w:proofErr w:type="spellStart"/>
    <w:r>
      <w:rPr>
        <w:rFonts w:ascii="Arial" w:eastAsia="Arial" w:hAnsi="Arial" w:cs="Arial"/>
        <w:color w:val="000000"/>
        <w:sz w:val="18"/>
        <w:szCs w:val="18"/>
      </w:rPr>
      <w:t>Halaman</w:t>
    </w:r>
    <w:proofErr w:type="spellEnd"/>
    <w:r>
      <w:rPr>
        <w:rFonts w:ascii="Arial" w:eastAsia="Arial" w:hAnsi="Arial" w:cs="Arial"/>
        <w:color w:val="000000"/>
        <w:sz w:val="18"/>
        <w:szCs w:val="18"/>
      </w:rPr>
      <w:t xml:space="preserv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A36600">
      <w:rPr>
        <w:rFonts w:ascii="Arial" w:eastAsia="Arial" w:hAnsi="Arial" w:cs="Arial"/>
        <w:noProof/>
        <w:color w:val="000000"/>
        <w:sz w:val="18"/>
        <w:szCs w:val="18"/>
      </w:rPr>
      <w:t>63</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AF8" w:rsidRDefault="005E6AF8">
      <w:pPr>
        <w:spacing w:line="240" w:lineRule="auto"/>
      </w:pPr>
      <w:r>
        <w:separator/>
      </w:r>
    </w:p>
  </w:footnote>
  <w:footnote w:type="continuationSeparator" w:id="0">
    <w:p w:rsidR="005E6AF8" w:rsidRDefault="005E6AF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46F" w:rsidRPr="00B84C57" w:rsidRDefault="00107B73" w:rsidP="00172B90">
    <w:pPr>
      <w:pStyle w:val="Header"/>
      <w:pBdr>
        <w:bottom w:val="single" w:sz="4" w:space="1" w:color="auto"/>
      </w:pBdr>
      <w:rPr>
        <w:rFonts w:eastAsia="Arial"/>
        <w:lang w:val="pt-BR"/>
      </w:rPr>
    </w:pPr>
    <w:r w:rsidRPr="00B84C57">
      <w:rPr>
        <w:rFonts w:ascii="Arial" w:hAnsi="Arial" w:cs="Arial"/>
        <w:smallCaps/>
        <w:color w:val="000000"/>
        <w:sz w:val="16"/>
        <w:szCs w:val="16"/>
        <w:lang w:val="pt-BR"/>
      </w:rPr>
      <w:t>JURNAL MULTIDISIPLIN RAFLESIA, VO</w:t>
    </w:r>
    <w:r w:rsidR="00F628EF">
      <w:rPr>
        <w:rFonts w:ascii="Arial" w:hAnsi="Arial" w:cs="Arial"/>
        <w:smallCaps/>
        <w:color w:val="000000"/>
        <w:sz w:val="16"/>
        <w:szCs w:val="16"/>
        <w:lang w:val="pt-BR"/>
      </w:rPr>
      <w:t>LUME 2, NOMOR 2, TAHUN 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D3B3C"/>
    <w:multiLevelType w:val="hybridMultilevel"/>
    <w:tmpl w:val="6EFC1942"/>
    <w:lvl w:ilvl="0" w:tplc="0409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1">
    <w:nsid w:val="2B396DE1"/>
    <w:multiLevelType w:val="hybridMultilevel"/>
    <w:tmpl w:val="6E6206D6"/>
    <w:lvl w:ilvl="0" w:tplc="2B14E90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3069738A"/>
    <w:multiLevelType w:val="hybridMultilevel"/>
    <w:tmpl w:val="FC889302"/>
    <w:lvl w:ilvl="0" w:tplc="04090019">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7AA30570"/>
    <w:multiLevelType w:val="hybridMultilevel"/>
    <w:tmpl w:val="379CA338"/>
    <w:lvl w:ilvl="0" w:tplc="B82262F2">
      <w:start w:val="1"/>
      <w:numFmt w:val="decimal"/>
      <w:lvlText w:val="%1."/>
      <w:lvlJc w:val="left"/>
      <w:pPr>
        <w:ind w:left="1713" w:hanging="360"/>
      </w:pPr>
      <w:rPr>
        <w:rFonts w:hint="default"/>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6C9"/>
    <w:rsid w:val="00107B73"/>
    <w:rsid w:val="002451C6"/>
    <w:rsid w:val="002E4A7A"/>
    <w:rsid w:val="00367630"/>
    <w:rsid w:val="00535931"/>
    <w:rsid w:val="005E6AF8"/>
    <w:rsid w:val="007E4BB8"/>
    <w:rsid w:val="00985E25"/>
    <w:rsid w:val="009910F5"/>
    <w:rsid w:val="00A36600"/>
    <w:rsid w:val="00A43751"/>
    <w:rsid w:val="00B92933"/>
    <w:rsid w:val="00C05DCA"/>
    <w:rsid w:val="00C32ABC"/>
    <w:rsid w:val="00D906C9"/>
    <w:rsid w:val="00DD10AA"/>
    <w:rsid w:val="00EF05CE"/>
    <w:rsid w:val="00F628EF"/>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6C9"/>
    <w:pPr>
      <w:widowControl w:val="0"/>
      <w:spacing w:after="0" w:line="230" w:lineRule="exact"/>
      <w:jc w:val="both"/>
    </w:pPr>
    <w:rPr>
      <w:rFonts w:ascii="Palatino" w:eastAsia="Times New Roman" w:hAnsi="Palatino" w:cs="Palatino"/>
      <w:kern w:val="16"/>
      <w:sz w:val="19"/>
      <w:szCs w:val="19"/>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06C9"/>
    <w:pPr>
      <w:tabs>
        <w:tab w:val="right" w:pos="10320"/>
      </w:tabs>
      <w:spacing w:line="180" w:lineRule="exact"/>
    </w:pPr>
    <w:rPr>
      <w:rFonts w:ascii="Helvetica" w:hAnsi="Helvetica"/>
      <w:caps/>
      <w:sz w:val="14"/>
    </w:rPr>
  </w:style>
  <w:style w:type="character" w:customStyle="1" w:styleId="HeaderChar">
    <w:name w:val="Header Char"/>
    <w:basedOn w:val="DefaultParagraphFont"/>
    <w:link w:val="Header"/>
    <w:uiPriority w:val="99"/>
    <w:rsid w:val="00D906C9"/>
    <w:rPr>
      <w:rFonts w:ascii="Helvetica" w:eastAsia="Times New Roman" w:hAnsi="Helvetica" w:cs="Palatino"/>
      <w:caps/>
      <w:kern w:val="16"/>
      <w:sz w:val="14"/>
      <w:szCs w:val="19"/>
      <w14:ligatures w14:val="none"/>
    </w:rPr>
  </w:style>
  <w:style w:type="character" w:styleId="Hyperlink">
    <w:name w:val="Hyperlink"/>
    <w:rsid w:val="00D906C9"/>
    <w:rPr>
      <w:rFonts w:ascii="Arial" w:hAnsi="Arial" w:cs="Arial" w:hint="default"/>
      <w:color w:val="003399"/>
      <w:u w:val="single"/>
    </w:rPr>
  </w:style>
  <w:style w:type="paragraph" w:styleId="ListParagraph">
    <w:name w:val="List Paragraph"/>
    <w:basedOn w:val="Normal"/>
    <w:uiPriority w:val="1"/>
    <w:qFormat/>
    <w:rsid w:val="00D906C9"/>
    <w:pPr>
      <w:widowControl/>
      <w:spacing w:after="200" w:line="276" w:lineRule="auto"/>
      <w:ind w:left="720"/>
      <w:contextualSpacing/>
      <w:jc w:val="left"/>
    </w:pPr>
    <w:rPr>
      <w:rFonts w:ascii="Calibri" w:eastAsia="Calibri" w:hAnsi="Calibri"/>
      <w:kern w:val="0"/>
      <w:sz w:val="22"/>
      <w:szCs w:val="22"/>
    </w:rPr>
  </w:style>
  <w:style w:type="table" w:customStyle="1" w:styleId="PlainTable2">
    <w:name w:val="Plain Table 2"/>
    <w:basedOn w:val="TableNormal"/>
    <w:uiPriority w:val="42"/>
    <w:rsid w:val="00D906C9"/>
    <w:pPr>
      <w:widowControl w:val="0"/>
      <w:spacing w:after="0" w:line="240" w:lineRule="auto"/>
      <w:jc w:val="both"/>
    </w:pPr>
    <w:rPr>
      <w:rFonts w:ascii="Palatino" w:eastAsia="Palatino" w:hAnsi="Palatino" w:cs="Palatino"/>
      <w:kern w:val="0"/>
      <w:sz w:val="19"/>
      <w:szCs w:val="19"/>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D906C9"/>
    <w:pPr>
      <w:widowControl w:val="0"/>
      <w:spacing w:after="0" w:line="240" w:lineRule="auto"/>
      <w:jc w:val="both"/>
    </w:pPr>
    <w:rPr>
      <w:rFonts w:ascii="Palatino" w:eastAsia="Palatino" w:hAnsi="Palatino" w:cs="Palatino"/>
      <w:kern w:val="0"/>
      <w:sz w:val="19"/>
      <w:szCs w:val="19"/>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D906C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2E4A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A7A"/>
    <w:rPr>
      <w:rFonts w:ascii="Tahoma" w:eastAsia="Times New Roman" w:hAnsi="Tahoma" w:cs="Tahoma"/>
      <w:kern w:val="16"/>
      <w:sz w:val="16"/>
      <w:szCs w:val="16"/>
      <w14:ligatures w14:val="none"/>
    </w:rPr>
  </w:style>
  <w:style w:type="paragraph" w:styleId="Footer">
    <w:name w:val="footer"/>
    <w:basedOn w:val="Normal"/>
    <w:link w:val="FooterChar"/>
    <w:uiPriority w:val="99"/>
    <w:unhideWhenUsed/>
    <w:rsid w:val="00F628EF"/>
    <w:pPr>
      <w:tabs>
        <w:tab w:val="center" w:pos="4680"/>
        <w:tab w:val="right" w:pos="9360"/>
      </w:tabs>
      <w:spacing w:line="240" w:lineRule="auto"/>
    </w:pPr>
  </w:style>
  <w:style w:type="character" w:customStyle="1" w:styleId="FooterChar">
    <w:name w:val="Footer Char"/>
    <w:basedOn w:val="DefaultParagraphFont"/>
    <w:link w:val="Footer"/>
    <w:uiPriority w:val="99"/>
    <w:rsid w:val="00F628EF"/>
    <w:rPr>
      <w:rFonts w:ascii="Palatino" w:eastAsia="Times New Roman" w:hAnsi="Palatino" w:cs="Palatino"/>
      <w:kern w:val="16"/>
      <w:sz w:val="19"/>
      <w:szCs w:val="19"/>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6C9"/>
    <w:pPr>
      <w:widowControl w:val="0"/>
      <w:spacing w:after="0" w:line="230" w:lineRule="exact"/>
      <w:jc w:val="both"/>
    </w:pPr>
    <w:rPr>
      <w:rFonts w:ascii="Palatino" w:eastAsia="Times New Roman" w:hAnsi="Palatino" w:cs="Palatino"/>
      <w:kern w:val="16"/>
      <w:sz w:val="19"/>
      <w:szCs w:val="19"/>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06C9"/>
    <w:pPr>
      <w:tabs>
        <w:tab w:val="right" w:pos="10320"/>
      </w:tabs>
      <w:spacing w:line="180" w:lineRule="exact"/>
    </w:pPr>
    <w:rPr>
      <w:rFonts w:ascii="Helvetica" w:hAnsi="Helvetica"/>
      <w:caps/>
      <w:sz w:val="14"/>
    </w:rPr>
  </w:style>
  <w:style w:type="character" w:customStyle="1" w:styleId="HeaderChar">
    <w:name w:val="Header Char"/>
    <w:basedOn w:val="DefaultParagraphFont"/>
    <w:link w:val="Header"/>
    <w:uiPriority w:val="99"/>
    <w:rsid w:val="00D906C9"/>
    <w:rPr>
      <w:rFonts w:ascii="Helvetica" w:eastAsia="Times New Roman" w:hAnsi="Helvetica" w:cs="Palatino"/>
      <w:caps/>
      <w:kern w:val="16"/>
      <w:sz w:val="14"/>
      <w:szCs w:val="19"/>
      <w14:ligatures w14:val="none"/>
    </w:rPr>
  </w:style>
  <w:style w:type="character" w:styleId="Hyperlink">
    <w:name w:val="Hyperlink"/>
    <w:rsid w:val="00D906C9"/>
    <w:rPr>
      <w:rFonts w:ascii="Arial" w:hAnsi="Arial" w:cs="Arial" w:hint="default"/>
      <w:color w:val="003399"/>
      <w:u w:val="single"/>
    </w:rPr>
  </w:style>
  <w:style w:type="paragraph" w:styleId="ListParagraph">
    <w:name w:val="List Paragraph"/>
    <w:basedOn w:val="Normal"/>
    <w:uiPriority w:val="1"/>
    <w:qFormat/>
    <w:rsid w:val="00D906C9"/>
    <w:pPr>
      <w:widowControl/>
      <w:spacing w:after="200" w:line="276" w:lineRule="auto"/>
      <w:ind w:left="720"/>
      <w:contextualSpacing/>
      <w:jc w:val="left"/>
    </w:pPr>
    <w:rPr>
      <w:rFonts w:ascii="Calibri" w:eastAsia="Calibri" w:hAnsi="Calibri"/>
      <w:kern w:val="0"/>
      <w:sz w:val="22"/>
      <w:szCs w:val="22"/>
    </w:rPr>
  </w:style>
  <w:style w:type="table" w:customStyle="1" w:styleId="PlainTable2">
    <w:name w:val="Plain Table 2"/>
    <w:basedOn w:val="TableNormal"/>
    <w:uiPriority w:val="42"/>
    <w:rsid w:val="00D906C9"/>
    <w:pPr>
      <w:widowControl w:val="0"/>
      <w:spacing w:after="0" w:line="240" w:lineRule="auto"/>
      <w:jc w:val="both"/>
    </w:pPr>
    <w:rPr>
      <w:rFonts w:ascii="Palatino" w:eastAsia="Palatino" w:hAnsi="Palatino" w:cs="Palatino"/>
      <w:kern w:val="0"/>
      <w:sz w:val="19"/>
      <w:szCs w:val="19"/>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D906C9"/>
    <w:pPr>
      <w:widowControl w:val="0"/>
      <w:spacing w:after="0" w:line="240" w:lineRule="auto"/>
      <w:jc w:val="both"/>
    </w:pPr>
    <w:rPr>
      <w:rFonts w:ascii="Palatino" w:eastAsia="Palatino" w:hAnsi="Palatino" w:cs="Palatino"/>
      <w:kern w:val="0"/>
      <w:sz w:val="19"/>
      <w:szCs w:val="19"/>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D906C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2E4A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A7A"/>
    <w:rPr>
      <w:rFonts w:ascii="Tahoma" w:eastAsia="Times New Roman" w:hAnsi="Tahoma" w:cs="Tahoma"/>
      <w:kern w:val="16"/>
      <w:sz w:val="16"/>
      <w:szCs w:val="16"/>
      <w14:ligatures w14:val="none"/>
    </w:rPr>
  </w:style>
  <w:style w:type="paragraph" w:styleId="Footer">
    <w:name w:val="footer"/>
    <w:basedOn w:val="Normal"/>
    <w:link w:val="FooterChar"/>
    <w:uiPriority w:val="99"/>
    <w:unhideWhenUsed/>
    <w:rsid w:val="00F628EF"/>
    <w:pPr>
      <w:tabs>
        <w:tab w:val="center" w:pos="4680"/>
        <w:tab w:val="right" w:pos="9360"/>
      </w:tabs>
      <w:spacing w:line="240" w:lineRule="auto"/>
    </w:pPr>
  </w:style>
  <w:style w:type="character" w:customStyle="1" w:styleId="FooterChar">
    <w:name w:val="Footer Char"/>
    <w:basedOn w:val="DefaultParagraphFont"/>
    <w:link w:val="Footer"/>
    <w:uiPriority w:val="99"/>
    <w:rsid w:val="00F628EF"/>
    <w:rPr>
      <w:rFonts w:ascii="Palatino" w:eastAsia="Times New Roman" w:hAnsi="Palatino" w:cs="Palatino"/>
      <w:kern w:val="16"/>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2210416120009@mhs.ulm.ac.id"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cuments\ARSIP%20ULM\SEMESTER%202\Meteorologi%20dan%20Klimatologi\ini%20jur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0" i="0" u="none" strike="noStrike" baseline="0">
                <a:effectLst/>
              </a:rPr>
              <a:t>Jumlah Hari Hujan Menurut Bulan di Kabupaten Magelang (hari)</a:t>
            </a:r>
            <a:endParaRPr lang="en-US" sz="1600"/>
          </a:p>
        </c:rich>
      </c:tx>
      <c:overlay val="0"/>
      <c:spPr>
        <a:noFill/>
        <a:ln>
          <a:noFill/>
        </a:ln>
        <a:effectLst/>
      </c:spPr>
    </c:title>
    <c:autoTitleDeleted val="0"/>
    <c:plotArea>
      <c:layout/>
      <c:barChart>
        <c:barDir val="col"/>
        <c:grouping val="clustered"/>
        <c:varyColors val="0"/>
        <c:ser>
          <c:idx val="0"/>
          <c:order val="0"/>
          <c:tx>
            <c:strRef>
              <c:f>Sheet1!$J$9</c:f>
              <c:strCache>
                <c:ptCount val="1"/>
                <c:pt idx="0">
                  <c:v>2017</c:v>
                </c:pt>
              </c:strCache>
            </c:strRef>
          </c:tx>
          <c:spPr>
            <a:solidFill>
              <a:schemeClr val="accent1"/>
            </a:solidFill>
            <a:ln>
              <a:noFill/>
            </a:ln>
            <a:effectLst/>
          </c:spPr>
          <c:invertIfNegative val="0"/>
          <c:cat>
            <c:strRef>
              <c:f>Sheet1!$K$8:$V$8</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Sheet1!$K$9:$V$9</c:f>
              <c:numCache>
                <c:formatCode>General</c:formatCode>
                <c:ptCount val="12"/>
                <c:pt idx="0">
                  <c:v>18</c:v>
                </c:pt>
                <c:pt idx="1">
                  <c:v>15</c:v>
                </c:pt>
                <c:pt idx="2">
                  <c:v>9</c:v>
                </c:pt>
                <c:pt idx="3">
                  <c:v>18</c:v>
                </c:pt>
                <c:pt idx="4">
                  <c:v>8</c:v>
                </c:pt>
                <c:pt idx="5">
                  <c:v>4</c:v>
                </c:pt>
                <c:pt idx="6">
                  <c:v>2</c:v>
                </c:pt>
                <c:pt idx="7">
                  <c:v>0</c:v>
                </c:pt>
                <c:pt idx="8">
                  <c:v>5</c:v>
                </c:pt>
                <c:pt idx="9">
                  <c:v>8</c:v>
                </c:pt>
                <c:pt idx="10">
                  <c:v>22</c:v>
                </c:pt>
                <c:pt idx="11">
                  <c:v>12</c:v>
                </c:pt>
              </c:numCache>
            </c:numRef>
          </c:val>
          <c:extLst xmlns:c16r2="http://schemas.microsoft.com/office/drawing/2015/06/chart">
            <c:ext xmlns:c16="http://schemas.microsoft.com/office/drawing/2014/chart" uri="{C3380CC4-5D6E-409C-BE32-E72D297353CC}">
              <c16:uniqueId val="{00000000-7317-4CD3-98C6-23A7E4B7D170}"/>
            </c:ext>
          </c:extLst>
        </c:ser>
        <c:ser>
          <c:idx val="1"/>
          <c:order val="1"/>
          <c:tx>
            <c:strRef>
              <c:f>Sheet1!$J$10</c:f>
              <c:strCache>
                <c:ptCount val="1"/>
                <c:pt idx="0">
                  <c:v>2018</c:v>
                </c:pt>
              </c:strCache>
            </c:strRef>
          </c:tx>
          <c:spPr>
            <a:solidFill>
              <a:schemeClr val="accent2"/>
            </a:solidFill>
            <a:ln>
              <a:noFill/>
            </a:ln>
            <a:effectLst/>
          </c:spPr>
          <c:invertIfNegative val="0"/>
          <c:cat>
            <c:strRef>
              <c:f>Sheet1!$K$8:$V$8</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Sheet1!$K$10:$V$10</c:f>
              <c:numCache>
                <c:formatCode>General</c:formatCode>
                <c:ptCount val="12"/>
                <c:pt idx="0">
                  <c:v>24</c:v>
                </c:pt>
                <c:pt idx="1">
                  <c:v>17</c:v>
                </c:pt>
                <c:pt idx="2">
                  <c:v>12</c:v>
                </c:pt>
                <c:pt idx="3">
                  <c:v>5</c:v>
                </c:pt>
                <c:pt idx="4">
                  <c:v>5</c:v>
                </c:pt>
                <c:pt idx="5">
                  <c:v>2</c:v>
                </c:pt>
                <c:pt idx="6">
                  <c:v>0</c:v>
                </c:pt>
                <c:pt idx="7">
                  <c:v>1</c:v>
                </c:pt>
                <c:pt idx="8">
                  <c:v>3</c:v>
                </c:pt>
                <c:pt idx="9">
                  <c:v>0</c:v>
                </c:pt>
                <c:pt idx="10">
                  <c:v>15</c:v>
                </c:pt>
                <c:pt idx="11">
                  <c:v>15</c:v>
                </c:pt>
              </c:numCache>
            </c:numRef>
          </c:val>
          <c:extLst xmlns:c16r2="http://schemas.microsoft.com/office/drawing/2015/06/chart">
            <c:ext xmlns:c16="http://schemas.microsoft.com/office/drawing/2014/chart" uri="{C3380CC4-5D6E-409C-BE32-E72D297353CC}">
              <c16:uniqueId val="{00000001-7317-4CD3-98C6-23A7E4B7D170}"/>
            </c:ext>
          </c:extLst>
        </c:ser>
        <c:ser>
          <c:idx val="2"/>
          <c:order val="2"/>
          <c:tx>
            <c:strRef>
              <c:f>Sheet1!$J$11</c:f>
              <c:strCache>
                <c:ptCount val="1"/>
                <c:pt idx="0">
                  <c:v>2019</c:v>
                </c:pt>
              </c:strCache>
            </c:strRef>
          </c:tx>
          <c:spPr>
            <a:solidFill>
              <a:schemeClr val="accent3"/>
            </a:solidFill>
            <a:ln>
              <a:noFill/>
            </a:ln>
            <a:effectLst/>
          </c:spPr>
          <c:invertIfNegative val="0"/>
          <c:cat>
            <c:strRef>
              <c:f>Sheet1!$K$8:$V$8</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Sheet1!$K$11:$V$11</c:f>
              <c:numCache>
                <c:formatCode>General</c:formatCode>
                <c:ptCount val="12"/>
                <c:pt idx="0">
                  <c:v>17</c:v>
                </c:pt>
                <c:pt idx="1">
                  <c:v>21</c:v>
                </c:pt>
                <c:pt idx="2">
                  <c:v>25</c:v>
                </c:pt>
                <c:pt idx="3">
                  <c:v>9</c:v>
                </c:pt>
                <c:pt idx="4">
                  <c:v>1</c:v>
                </c:pt>
                <c:pt idx="5">
                  <c:v>0</c:v>
                </c:pt>
                <c:pt idx="6">
                  <c:v>0</c:v>
                </c:pt>
                <c:pt idx="7">
                  <c:v>1</c:v>
                </c:pt>
                <c:pt idx="8">
                  <c:v>0</c:v>
                </c:pt>
                <c:pt idx="9">
                  <c:v>1</c:v>
                </c:pt>
                <c:pt idx="10">
                  <c:v>2</c:v>
                </c:pt>
                <c:pt idx="11">
                  <c:v>8</c:v>
                </c:pt>
              </c:numCache>
            </c:numRef>
          </c:val>
          <c:extLst xmlns:c16r2="http://schemas.microsoft.com/office/drawing/2015/06/chart">
            <c:ext xmlns:c16="http://schemas.microsoft.com/office/drawing/2014/chart" uri="{C3380CC4-5D6E-409C-BE32-E72D297353CC}">
              <c16:uniqueId val="{00000002-7317-4CD3-98C6-23A7E4B7D170}"/>
            </c:ext>
          </c:extLst>
        </c:ser>
        <c:ser>
          <c:idx val="3"/>
          <c:order val="3"/>
          <c:tx>
            <c:strRef>
              <c:f>Sheet1!$J$12</c:f>
              <c:strCache>
                <c:ptCount val="1"/>
                <c:pt idx="0">
                  <c:v>2020</c:v>
                </c:pt>
              </c:strCache>
            </c:strRef>
          </c:tx>
          <c:spPr>
            <a:solidFill>
              <a:schemeClr val="accent4"/>
            </a:solidFill>
            <a:ln>
              <a:noFill/>
            </a:ln>
            <a:effectLst/>
          </c:spPr>
          <c:invertIfNegative val="0"/>
          <c:cat>
            <c:strRef>
              <c:f>Sheet1!$K$8:$V$8</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Sheet1!$K$12:$V$12</c:f>
              <c:numCache>
                <c:formatCode>General</c:formatCode>
                <c:ptCount val="12"/>
                <c:pt idx="0">
                  <c:v>20</c:v>
                </c:pt>
                <c:pt idx="1">
                  <c:v>23</c:v>
                </c:pt>
                <c:pt idx="2">
                  <c:v>21</c:v>
                </c:pt>
                <c:pt idx="3">
                  <c:v>17</c:v>
                </c:pt>
                <c:pt idx="4">
                  <c:v>15</c:v>
                </c:pt>
                <c:pt idx="5">
                  <c:v>4</c:v>
                </c:pt>
                <c:pt idx="6">
                  <c:v>1</c:v>
                </c:pt>
                <c:pt idx="7">
                  <c:v>2</c:v>
                </c:pt>
                <c:pt idx="8">
                  <c:v>3</c:v>
                </c:pt>
                <c:pt idx="9">
                  <c:v>18</c:v>
                </c:pt>
                <c:pt idx="10">
                  <c:v>16</c:v>
                </c:pt>
                <c:pt idx="11">
                  <c:v>21</c:v>
                </c:pt>
              </c:numCache>
            </c:numRef>
          </c:val>
          <c:extLst xmlns:c16r2="http://schemas.microsoft.com/office/drawing/2015/06/chart">
            <c:ext xmlns:c16="http://schemas.microsoft.com/office/drawing/2014/chart" uri="{C3380CC4-5D6E-409C-BE32-E72D297353CC}">
              <c16:uniqueId val="{00000003-7317-4CD3-98C6-23A7E4B7D170}"/>
            </c:ext>
          </c:extLst>
        </c:ser>
        <c:ser>
          <c:idx val="4"/>
          <c:order val="4"/>
          <c:tx>
            <c:strRef>
              <c:f>Sheet1!$J$13</c:f>
              <c:strCache>
                <c:ptCount val="1"/>
                <c:pt idx="0">
                  <c:v>2021</c:v>
                </c:pt>
              </c:strCache>
            </c:strRef>
          </c:tx>
          <c:spPr>
            <a:solidFill>
              <a:schemeClr val="accent5"/>
            </a:solidFill>
            <a:ln>
              <a:noFill/>
            </a:ln>
            <a:effectLst/>
          </c:spPr>
          <c:invertIfNegative val="0"/>
          <c:cat>
            <c:strRef>
              <c:f>Sheet1!$K$8:$V$8</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Sheet1!$K$13:$V$13</c:f>
              <c:numCache>
                <c:formatCode>General</c:formatCode>
                <c:ptCount val="12"/>
                <c:pt idx="0">
                  <c:v>19</c:v>
                </c:pt>
                <c:pt idx="1">
                  <c:v>22</c:v>
                </c:pt>
                <c:pt idx="2">
                  <c:v>17</c:v>
                </c:pt>
                <c:pt idx="3">
                  <c:v>11</c:v>
                </c:pt>
                <c:pt idx="4">
                  <c:v>5</c:v>
                </c:pt>
                <c:pt idx="5">
                  <c:v>14</c:v>
                </c:pt>
                <c:pt idx="6">
                  <c:v>3</c:v>
                </c:pt>
                <c:pt idx="7">
                  <c:v>3</c:v>
                </c:pt>
                <c:pt idx="8">
                  <c:v>10</c:v>
                </c:pt>
                <c:pt idx="9">
                  <c:v>8</c:v>
                </c:pt>
                <c:pt idx="10">
                  <c:v>22</c:v>
                </c:pt>
                <c:pt idx="11">
                  <c:v>20</c:v>
                </c:pt>
              </c:numCache>
            </c:numRef>
          </c:val>
          <c:extLst xmlns:c16r2="http://schemas.microsoft.com/office/drawing/2015/06/chart">
            <c:ext xmlns:c16="http://schemas.microsoft.com/office/drawing/2014/chart" uri="{C3380CC4-5D6E-409C-BE32-E72D297353CC}">
              <c16:uniqueId val="{00000004-7317-4CD3-98C6-23A7E4B7D170}"/>
            </c:ext>
          </c:extLst>
        </c:ser>
        <c:dLbls>
          <c:showLegendKey val="0"/>
          <c:showVal val="0"/>
          <c:showCatName val="0"/>
          <c:showSerName val="0"/>
          <c:showPercent val="0"/>
          <c:showBubbleSize val="0"/>
        </c:dLbls>
        <c:gapWidth val="219"/>
        <c:overlap val="-27"/>
        <c:axId val="252653568"/>
        <c:axId val="252655104"/>
      </c:barChart>
      <c:catAx>
        <c:axId val="25265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655104"/>
        <c:crosses val="autoZero"/>
        <c:auto val="1"/>
        <c:lblAlgn val="ctr"/>
        <c:lblOffset val="100"/>
        <c:noMultiLvlLbl val="0"/>
      </c:catAx>
      <c:valAx>
        <c:axId val="252655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65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277DD-5B00-43C5-88F7-D5AD8B6F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4955</Words>
  <Characters>28244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Syarifah Khusnul Khotimah</dc:creator>
  <cp:keywords/>
  <dc:description/>
  <cp:lastModifiedBy>Asus</cp:lastModifiedBy>
  <cp:revision>6</cp:revision>
  <dcterms:created xsi:type="dcterms:W3CDTF">2023-04-27T22:52:00Z</dcterms:created>
  <dcterms:modified xsi:type="dcterms:W3CDTF">2023-08-30T09:58:00Z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ff6d99c1-c45e-351a-9b94-d8db5311ecfc</vt:lpwstr>
  </property>
  <property fmtid="{D5CDD505-2E9C-101B-9397-08002B2CF9AE}" pid="4" name="Mendeley Citation Style_1">
    <vt:lpwstr>http://www.zotero.org/styles/apa</vt:lpwstr>
  </property>
</Properties>
</file>